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39"/>
        <w:tblW w:w="15984" w:type="dxa"/>
        <w:tblLayout w:type="fixed"/>
        <w:tblLook w:val="00A0" w:firstRow="1" w:lastRow="0" w:firstColumn="1" w:lastColumn="0" w:noHBand="0" w:noVBand="0"/>
      </w:tblPr>
      <w:tblGrid>
        <w:gridCol w:w="578"/>
        <w:gridCol w:w="7894"/>
        <w:gridCol w:w="1417"/>
        <w:gridCol w:w="1276"/>
        <w:gridCol w:w="1417"/>
        <w:gridCol w:w="1512"/>
        <w:gridCol w:w="1890"/>
      </w:tblGrid>
      <w:tr w:rsidR="00A62700" w:rsidRPr="007C53C9" w:rsidTr="00D16D43">
        <w:trPr>
          <w:trHeight w:val="565"/>
        </w:trPr>
        <w:tc>
          <w:tcPr>
            <w:tcW w:w="15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62700" w:rsidRPr="005C36ED" w:rsidRDefault="00A62700" w:rsidP="005C36E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color w:val="000000"/>
              </w:rPr>
            </w:pPr>
            <w:r w:rsidRPr="007019B7">
              <w:rPr>
                <w:b/>
                <w:i/>
                <w:color w:val="000000"/>
              </w:rPr>
              <w:t>Исполнение Указов Президента, п</w:t>
            </w:r>
            <w:r w:rsidRPr="007019B7">
              <w:rPr>
                <w:b/>
                <w:bCs/>
                <w:i/>
                <w:color w:val="000000"/>
              </w:rPr>
              <w:t xml:space="preserve">еречня целевых показателей (нормативов) по развитию сети муниципальных образовательных организаций, определенных «дорожной картой»,  по </w:t>
            </w:r>
            <w:proofErr w:type="spellStart"/>
            <w:r w:rsidRPr="007019B7">
              <w:rPr>
                <w:b/>
                <w:bCs/>
                <w:i/>
                <w:color w:val="000000"/>
              </w:rPr>
              <w:t>Усть</w:t>
            </w:r>
            <w:proofErr w:type="spellEnd"/>
            <w:r w:rsidRPr="007019B7">
              <w:rPr>
                <w:b/>
                <w:bCs/>
                <w:i/>
                <w:color w:val="000000"/>
              </w:rPr>
              <w:t>-Кубинско</w:t>
            </w:r>
            <w:r w:rsidR="004D237B">
              <w:rPr>
                <w:b/>
                <w:bCs/>
                <w:i/>
                <w:color w:val="000000"/>
              </w:rPr>
              <w:t>му муниципальному району за 2017</w:t>
            </w:r>
            <w:r w:rsidRPr="007019B7">
              <w:rPr>
                <w:b/>
                <w:bCs/>
                <w:i/>
                <w:color w:val="000000"/>
              </w:rPr>
              <w:t xml:space="preserve"> год</w:t>
            </w:r>
          </w:p>
        </w:tc>
      </w:tr>
      <w:tr w:rsidR="00A62700" w:rsidRPr="007C53C9" w:rsidTr="00C0756D">
        <w:trPr>
          <w:trHeight w:val="565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2700" w:rsidRPr="007C53C9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2700" w:rsidRPr="007019B7" w:rsidRDefault="00A62700" w:rsidP="005C36ED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1B2144">
              <w:rPr>
                <w:b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E68D9">
              <w:rPr>
                <w:b/>
                <w:color w:val="000000"/>
                <w:sz w:val="20"/>
                <w:szCs w:val="20"/>
              </w:rPr>
              <w:t>2016г.</w:t>
            </w: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E68D9">
              <w:rPr>
                <w:b/>
                <w:color w:val="000000"/>
                <w:sz w:val="20"/>
                <w:szCs w:val="20"/>
              </w:rPr>
              <w:t xml:space="preserve">(факт показателя </w:t>
            </w:r>
          </w:p>
          <w:p w:rsidR="00A62700" w:rsidRPr="007E68D9" w:rsidRDefault="00A62700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 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2017г.</w:t>
            </w:r>
          </w:p>
          <w:p w:rsidR="00A62700" w:rsidRPr="007E68D9" w:rsidRDefault="00A62700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(план показателя по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Pr="007019B7" w:rsidRDefault="00A62700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019B7">
              <w:rPr>
                <w:b/>
                <w:color w:val="000000"/>
                <w:sz w:val="20"/>
                <w:szCs w:val="20"/>
              </w:rPr>
              <w:t>2017г.</w:t>
            </w:r>
          </w:p>
          <w:p w:rsidR="00A62700" w:rsidRPr="007E68D9" w:rsidRDefault="00A62700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(план показателя по району</w:t>
            </w:r>
            <w:r w:rsidRPr="007019B7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2017г. </w:t>
            </w:r>
          </w:p>
          <w:p w:rsidR="005C36ED" w:rsidRDefault="00A62700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(факт </w:t>
            </w:r>
          </w:p>
          <w:p w:rsidR="00A62700" w:rsidRPr="007E68D9" w:rsidRDefault="00670335" w:rsidP="00670335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 району</w:t>
            </w:r>
            <w:r w:rsidR="00A62700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При</w:t>
            </w:r>
            <w:bookmarkStart w:id="0" w:name="_GoBack"/>
            <w:bookmarkEnd w:id="0"/>
            <w:r>
              <w:rPr>
                <w:b/>
                <w:color w:val="000000"/>
                <w:sz w:val="20"/>
                <w:szCs w:val="20"/>
              </w:rPr>
              <w:t>мечание</w:t>
            </w:r>
          </w:p>
        </w:tc>
      </w:tr>
      <w:tr w:rsidR="005C36ED" w:rsidRPr="007C53C9" w:rsidTr="005C36ED">
        <w:trPr>
          <w:trHeight w:val="68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C36ED" w:rsidRPr="007C53C9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36ED" w:rsidRPr="005C36ED" w:rsidRDefault="005C36ED" w:rsidP="005C36ED">
            <w:pPr>
              <w:widowControl/>
              <w:autoSpaceDE/>
              <w:autoSpaceDN/>
              <w:adjustRightInd/>
              <w:rPr>
                <w:b/>
                <w:i/>
                <w:color w:val="000000"/>
              </w:rPr>
            </w:pPr>
            <w:r w:rsidRPr="005C36ED">
              <w:rPr>
                <w:b/>
                <w:i/>
                <w:color w:val="000000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D" w:rsidRPr="007E68D9" w:rsidRDefault="005C36ED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D" w:rsidRPr="007019B7" w:rsidRDefault="005C36ED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62700" w:rsidRPr="007C53C9" w:rsidTr="00C0756D">
        <w:trPr>
          <w:trHeight w:val="4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Pr="007C53C9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7C53C9" w:rsidRDefault="00A62700" w:rsidP="005C36ED">
            <w:pPr>
              <w:rPr>
                <w:bCs/>
                <w:color w:val="000000"/>
                <w:sz w:val="20"/>
                <w:szCs w:val="20"/>
              </w:rPr>
            </w:pPr>
            <w:r w:rsidRPr="00B53BB4">
              <w:rPr>
                <w:bCs/>
                <w:color w:val="000000"/>
                <w:sz w:val="20"/>
                <w:szCs w:val="20"/>
              </w:rPr>
              <w:t>Численность детей в возрасте от 3 до 7 лет, поставленных на учет для получения дошкольного образования</w:t>
            </w:r>
            <w:r>
              <w:rPr>
                <w:bCs/>
                <w:color w:val="000000"/>
                <w:sz w:val="20"/>
                <w:szCs w:val="20"/>
              </w:rPr>
              <w:t>,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2700" w:rsidRPr="007C53C9" w:rsidTr="00C0756D">
        <w:trPr>
          <w:trHeight w:val="6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Pr="007C53C9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7C53C9" w:rsidRDefault="00A62700" w:rsidP="005C36ED">
            <w:pPr>
              <w:rPr>
                <w:bCs/>
                <w:color w:val="000000"/>
                <w:sz w:val="20"/>
                <w:szCs w:val="20"/>
              </w:rPr>
            </w:pPr>
            <w:r w:rsidRPr="007C53C9">
              <w:rPr>
                <w:bCs/>
                <w:color w:val="000000"/>
                <w:sz w:val="20"/>
                <w:szCs w:val="20"/>
              </w:rPr>
              <w:t xml:space="preserve">Отношение численности детей в возрасте от 3 до 7 лет, получающих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53C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C53C9">
              <w:rPr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7C53C9">
              <w:rPr>
                <w:bCs/>
                <w:color w:val="000000"/>
                <w:sz w:val="20"/>
                <w:szCs w:val="20"/>
              </w:rPr>
              <w:t xml:space="preserve"> текущем году, к сумме численности детей  в возрасте от 3 до 7 лет, получающих </w:t>
            </w:r>
            <w:r>
              <w:rPr>
                <w:bCs/>
                <w:color w:val="000000"/>
                <w:sz w:val="20"/>
                <w:szCs w:val="20"/>
              </w:rPr>
              <w:t>ДО</w:t>
            </w:r>
            <w:r w:rsidRPr="007C53C9">
              <w:rPr>
                <w:bCs/>
                <w:color w:val="000000"/>
                <w:sz w:val="20"/>
                <w:szCs w:val="20"/>
              </w:rPr>
              <w:t xml:space="preserve"> в текущем году и численности детей в возрасте от 3 до 7 лет, находящихся в очереди на получение в текущем году </w:t>
            </w:r>
            <w:r>
              <w:rPr>
                <w:bCs/>
                <w:color w:val="000000"/>
                <w:sz w:val="20"/>
                <w:szCs w:val="20"/>
              </w:rPr>
              <w:t>ДО, 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2700" w:rsidRPr="007C53C9" w:rsidTr="00C0756D">
        <w:trPr>
          <w:trHeight w:val="29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Pr="007C53C9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7C53C9" w:rsidRDefault="00A62700" w:rsidP="005C36ED">
            <w:pPr>
              <w:rPr>
                <w:bCs/>
                <w:color w:val="000000"/>
                <w:sz w:val="20"/>
                <w:szCs w:val="20"/>
              </w:rPr>
            </w:pPr>
            <w:r w:rsidRPr="00B53BB4">
              <w:rPr>
                <w:bCs/>
                <w:color w:val="000000"/>
                <w:sz w:val="20"/>
                <w:szCs w:val="20"/>
              </w:rPr>
              <w:t>Численность воспитанников дошкольных образовательных организаций</w:t>
            </w:r>
            <w:r>
              <w:rPr>
                <w:bCs/>
                <w:color w:val="000000"/>
                <w:sz w:val="20"/>
                <w:szCs w:val="20"/>
              </w:rPr>
              <w:t>,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D27DE6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</w:t>
            </w: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0D" w:rsidRDefault="00A54B0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D27DE6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31.05.2018</w:t>
            </w:r>
            <w:r w:rsidR="00A62700">
              <w:rPr>
                <w:color w:val="000000"/>
                <w:sz w:val="20"/>
                <w:szCs w:val="20"/>
              </w:rPr>
              <w:t xml:space="preserve">г. </w:t>
            </w:r>
            <w:r w:rsidR="00355F41">
              <w:rPr>
                <w:color w:val="000000"/>
                <w:sz w:val="20"/>
                <w:szCs w:val="20"/>
              </w:rPr>
              <w:t>–</w:t>
            </w:r>
            <w:r w:rsidR="00A6270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до </w:t>
            </w:r>
            <w:r w:rsidR="00355F41">
              <w:rPr>
                <w:color w:val="000000"/>
                <w:sz w:val="20"/>
                <w:szCs w:val="20"/>
              </w:rPr>
              <w:t>390 чел.</w:t>
            </w:r>
          </w:p>
        </w:tc>
      </w:tr>
      <w:tr w:rsidR="00A62700" w:rsidRPr="007C53C9" w:rsidTr="00C0756D">
        <w:trPr>
          <w:trHeight w:val="3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B53BB4" w:rsidRDefault="00A62700" w:rsidP="005C36ED">
            <w:pPr>
              <w:rPr>
                <w:bCs/>
                <w:color w:val="000000"/>
                <w:sz w:val="20"/>
                <w:szCs w:val="20"/>
              </w:rPr>
            </w:pPr>
            <w:r w:rsidRPr="009C1327">
              <w:rPr>
                <w:bCs/>
                <w:color w:val="000000"/>
                <w:sz w:val="20"/>
                <w:szCs w:val="20"/>
              </w:rPr>
              <w:t xml:space="preserve">Удельный вес численности воспитанников дошкольных образовательных организаций в возрасте от 3 до 7 лет, охваченных образовательными программами, соответствующими </w:t>
            </w:r>
            <w:r>
              <w:rPr>
                <w:bCs/>
                <w:color w:val="000000"/>
                <w:sz w:val="20"/>
                <w:szCs w:val="20"/>
              </w:rPr>
              <w:t>ФГОС ДО,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2700" w:rsidRPr="007C53C9" w:rsidTr="00C0756D">
        <w:trPr>
          <w:trHeight w:val="52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Pr="007C53C9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7C53C9" w:rsidRDefault="00A62700" w:rsidP="005C36ED">
            <w:pPr>
              <w:rPr>
                <w:bCs/>
                <w:color w:val="000000"/>
                <w:sz w:val="20"/>
                <w:szCs w:val="20"/>
              </w:rPr>
            </w:pPr>
            <w:r w:rsidRPr="007C53C9">
              <w:rPr>
                <w:bCs/>
                <w:color w:val="000000"/>
                <w:sz w:val="20"/>
                <w:szCs w:val="20"/>
              </w:rPr>
              <w:t>Количество мест, создаваемых в х</w:t>
            </w:r>
            <w:r w:rsidR="006C2136">
              <w:rPr>
                <w:bCs/>
                <w:color w:val="000000"/>
                <w:sz w:val="20"/>
                <w:szCs w:val="20"/>
              </w:rPr>
              <w:t xml:space="preserve">оде мероприятий  по обеспечению </w:t>
            </w:r>
            <w:r w:rsidRPr="007C53C9">
              <w:rPr>
                <w:bCs/>
                <w:color w:val="000000"/>
                <w:sz w:val="20"/>
                <w:szCs w:val="20"/>
              </w:rPr>
              <w:t xml:space="preserve"> году 100 процентов дост</w:t>
            </w:r>
            <w:r w:rsidR="006C2136">
              <w:rPr>
                <w:bCs/>
                <w:color w:val="000000"/>
                <w:sz w:val="20"/>
                <w:szCs w:val="20"/>
              </w:rPr>
              <w:t>упности дошкольного образования</w:t>
            </w:r>
            <w:r>
              <w:rPr>
                <w:bCs/>
                <w:color w:val="000000"/>
                <w:sz w:val="20"/>
                <w:szCs w:val="20"/>
              </w:rPr>
              <w:t>,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2700" w:rsidRPr="007C53C9" w:rsidTr="00C0756D">
        <w:trPr>
          <w:trHeight w:val="2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7C53C9" w:rsidRDefault="00A62700" w:rsidP="005C36ED">
            <w:pPr>
              <w:rPr>
                <w:bCs/>
                <w:color w:val="000000"/>
                <w:sz w:val="20"/>
                <w:szCs w:val="20"/>
              </w:rPr>
            </w:pPr>
            <w:r w:rsidRPr="00D27299">
              <w:rPr>
                <w:bCs/>
                <w:color w:val="000000"/>
                <w:sz w:val="20"/>
                <w:szCs w:val="20"/>
              </w:rPr>
              <w:t xml:space="preserve">Среднесписочная </w:t>
            </w:r>
            <w:r>
              <w:rPr>
                <w:bCs/>
                <w:color w:val="000000"/>
                <w:sz w:val="20"/>
                <w:szCs w:val="20"/>
              </w:rPr>
              <w:t xml:space="preserve">по году </w:t>
            </w:r>
            <w:r w:rsidRPr="00D27299">
              <w:rPr>
                <w:bCs/>
                <w:color w:val="000000"/>
                <w:sz w:val="20"/>
                <w:szCs w:val="20"/>
              </w:rPr>
              <w:t>численность работников дошкольных образовательных организа</w:t>
            </w:r>
            <w:r>
              <w:rPr>
                <w:bCs/>
                <w:color w:val="000000"/>
                <w:sz w:val="20"/>
                <w:szCs w:val="20"/>
              </w:rPr>
              <w:t>ций,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C0756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E8521D" w:rsidRDefault="00E8521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6ED" w:rsidRPr="004B678E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Pr="004B678E" w:rsidRDefault="009E4BA9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B678E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756D" w:rsidRDefault="00C0756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74 чел. по факту </w:t>
            </w:r>
          </w:p>
          <w:p w:rsidR="00A62700" w:rsidRDefault="00C0756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01.09.2017г.</w:t>
            </w:r>
          </w:p>
        </w:tc>
      </w:tr>
      <w:tr w:rsidR="00A62700" w:rsidRPr="007C53C9" w:rsidTr="00C0756D">
        <w:trPr>
          <w:trHeight w:val="28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D27299" w:rsidRDefault="00A62700" w:rsidP="005C36ED">
            <w:pPr>
              <w:rPr>
                <w:bCs/>
                <w:color w:val="000000"/>
                <w:sz w:val="20"/>
                <w:szCs w:val="20"/>
              </w:rPr>
            </w:pPr>
            <w:r w:rsidRPr="00D27299">
              <w:rPr>
                <w:bCs/>
                <w:color w:val="000000"/>
                <w:sz w:val="20"/>
                <w:szCs w:val="20"/>
              </w:rPr>
              <w:t>В том числе педагогические работники</w:t>
            </w:r>
            <w:r>
              <w:rPr>
                <w:bCs/>
                <w:color w:val="000000"/>
                <w:sz w:val="20"/>
                <w:szCs w:val="20"/>
              </w:rPr>
              <w:t>,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CE3D18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CE3D18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78E" w:rsidRDefault="009E4BA9" w:rsidP="00B6345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B678E">
              <w:rPr>
                <w:color w:val="000000"/>
                <w:sz w:val="20"/>
                <w:szCs w:val="20"/>
              </w:rPr>
              <w:t>37</w:t>
            </w:r>
            <w:r w:rsidR="00B63459" w:rsidRPr="004B678E">
              <w:rPr>
                <w:color w:val="000000"/>
                <w:sz w:val="20"/>
                <w:szCs w:val="20"/>
              </w:rPr>
              <w:t xml:space="preserve"> по факту </w:t>
            </w:r>
          </w:p>
          <w:p w:rsidR="00B63459" w:rsidRPr="004B678E" w:rsidRDefault="00B63459" w:rsidP="00B6345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B678E">
              <w:rPr>
                <w:color w:val="000000"/>
                <w:sz w:val="20"/>
                <w:szCs w:val="20"/>
              </w:rPr>
              <w:t>на 01.12.2017г</w:t>
            </w:r>
            <w:r w:rsidR="004B678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CE3D18" w:rsidP="00B6345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B63459">
              <w:rPr>
                <w:color w:val="000000"/>
                <w:sz w:val="20"/>
                <w:szCs w:val="20"/>
              </w:rPr>
              <w:t xml:space="preserve">5 </w:t>
            </w:r>
            <w:r w:rsidRPr="00CE3D18">
              <w:rPr>
                <w:color w:val="000000"/>
                <w:sz w:val="20"/>
                <w:szCs w:val="20"/>
              </w:rPr>
              <w:t xml:space="preserve">чел. </w:t>
            </w:r>
            <w:proofErr w:type="spellStart"/>
            <w:r w:rsidR="00B63459">
              <w:rPr>
                <w:color w:val="000000"/>
                <w:sz w:val="20"/>
                <w:szCs w:val="20"/>
              </w:rPr>
              <w:t>среднеспис</w:t>
            </w:r>
            <w:proofErr w:type="spellEnd"/>
            <w:r w:rsidR="00B63459">
              <w:rPr>
                <w:color w:val="000000"/>
                <w:sz w:val="20"/>
                <w:szCs w:val="20"/>
              </w:rPr>
              <w:t>. по году</w:t>
            </w:r>
          </w:p>
        </w:tc>
      </w:tr>
      <w:tr w:rsidR="00A62700" w:rsidRPr="007C53C9" w:rsidTr="00C0756D">
        <w:trPr>
          <w:trHeight w:val="62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Pr="007C53C9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7C53C9" w:rsidRDefault="00A62700" w:rsidP="005C36ED">
            <w:pPr>
              <w:pStyle w:val="ae"/>
              <w:tabs>
                <w:tab w:val="left" w:pos="1188"/>
              </w:tabs>
            </w:pPr>
            <w:r w:rsidRPr="007C53C9">
              <w:t>Удельный вес численности работников административно-управленческого и вспомогательного персонала в общей численности работников дошкольных образовательных организаций</w:t>
            </w:r>
            <w:r>
              <w:t>,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1F7EF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1F7EF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D479B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51,95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2700" w:rsidRPr="007C53C9" w:rsidTr="00C0756D">
        <w:trPr>
          <w:trHeight w:val="47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7C53C9" w:rsidRDefault="00A62700" w:rsidP="005C36ED">
            <w:pPr>
              <w:pStyle w:val="ae"/>
              <w:tabs>
                <w:tab w:val="left" w:pos="1188"/>
              </w:tabs>
            </w:pPr>
            <w:r w:rsidRPr="00C930FA">
              <w:t>Доля педагогических работников дошкольных образовательных организаций, имеющих квалификацию высшей или первой категории</w:t>
            </w:r>
            <w:r>
              <w:t>,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6D44A8" w:rsidP="006D44A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54B0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- 8% к уровню 2016 года</w:t>
            </w:r>
          </w:p>
        </w:tc>
      </w:tr>
      <w:tr w:rsidR="00A62700" w:rsidRPr="007C53C9" w:rsidTr="00C0756D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C930FA" w:rsidRDefault="00A62700" w:rsidP="005C36ED">
            <w:pPr>
              <w:pStyle w:val="ae"/>
              <w:tabs>
                <w:tab w:val="left" w:pos="1188"/>
              </w:tabs>
            </w:pPr>
            <w:r w:rsidRPr="00C930FA">
              <w:t xml:space="preserve">Доля педагогических и руководящих работников </w:t>
            </w:r>
            <w:r>
              <w:t>ДОО</w:t>
            </w:r>
            <w:r w:rsidRPr="00C930FA">
              <w:t>, прошедших в течение последних 3-х лет повышение квалификации или профессиональную переподготовку</w:t>
            </w:r>
            <w:r>
              <w:t>,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2700" w:rsidRPr="007C53C9" w:rsidTr="00C0756D">
        <w:trPr>
          <w:trHeight w:val="4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Pr="007C53C9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7C53C9" w:rsidRDefault="00A62700" w:rsidP="005C36ED">
            <w:pPr>
              <w:pStyle w:val="ae"/>
            </w:pPr>
            <w:r w:rsidRPr="00C41C7D">
              <w:t xml:space="preserve">Удельный вес численности штатных педагогических работников </w:t>
            </w:r>
            <w:r>
              <w:t xml:space="preserve">ДОО </w:t>
            </w:r>
            <w:r w:rsidRPr="00C41C7D">
              <w:t xml:space="preserve">со стажем работы менее 10 лет в общей численности штатных педагогических работников </w:t>
            </w:r>
            <w:r>
              <w:t>ДОО, (% / 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6D44A8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0" w:rsidRDefault="006D44A8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Уменьшение с </w:t>
            </w:r>
            <w:r w:rsidR="005C36ED"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color w:val="000000"/>
                <w:sz w:val="20"/>
                <w:szCs w:val="20"/>
              </w:rPr>
              <w:t xml:space="preserve">до 7 </w:t>
            </w:r>
            <w:r w:rsidR="005C36ED">
              <w:rPr>
                <w:color w:val="000000"/>
                <w:sz w:val="20"/>
                <w:szCs w:val="20"/>
              </w:rPr>
              <w:t>человек</w:t>
            </w:r>
          </w:p>
        </w:tc>
      </w:tr>
      <w:tr w:rsidR="00A62700" w:rsidRPr="007C53C9" w:rsidTr="00C0756D">
        <w:trPr>
          <w:trHeight w:val="1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Pr="007C53C9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7C53C9" w:rsidRDefault="00A62700" w:rsidP="005C36ED">
            <w:pPr>
              <w:pStyle w:val="ae"/>
            </w:pPr>
            <w:r w:rsidRPr="007C53C9">
              <w:t xml:space="preserve">Численность воспитанников организаций </w:t>
            </w:r>
            <w:r>
              <w:t>ДО</w:t>
            </w:r>
            <w:r w:rsidRPr="007C53C9">
              <w:t xml:space="preserve">    в расчёте на 1 педагогического работника</w:t>
            </w:r>
            <w:r>
              <w:t>,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B63459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3459" w:rsidRDefault="00B63459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B63459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379/35 = 10,8</w:t>
            </w:r>
          </w:p>
        </w:tc>
      </w:tr>
      <w:tr w:rsidR="00A62700" w:rsidRPr="007C53C9" w:rsidTr="005C36ED">
        <w:trPr>
          <w:trHeight w:val="1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7C53C9" w:rsidRDefault="00A62700" w:rsidP="005C36ED">
            <w:pPr>
              <w:pStyle w:val="ae"/>
            </w:pPr>
            <w:r>
              <w:t>Охват детей дошкольными образовательными организациями (отношение численности детей в возрасте от 0 до 3 лет, посещающих дошкольные образовательные организации, к общей численности детей в возрасте от 0 до 3 лет)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C4438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C4438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54B0D" w:rsidP="00A54B0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35,98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36ED" w:rsidRPr="007C53C9" w:rsidTr="00C0756D">
        <w:trPr>
          <w:trHeight w:val="1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6ED" w:rsidRDefault="005C36ED" w:rsidP="005C36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36ED" w:rsidRPr="001B2144" w:rsidRDefault="005C36ED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1B2144">
              <w:rPr>
                <w:b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E68D9">
              <w:rPr>
                <w:b/>
                <w:color w:val="000000"/>
                <w:sz w:val="20"/>
                <w:szCs w:val="20"/>
              </w:rPr>
              <w:t>2016г.</w:t>
            </w:r>
          </w:p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E68D9">
              <w:rPr>
                <w:b/>
                <w:color w:val="000000"/>
                <w:sz w:val="20"/>
                <w:szCs w:val="20"/>
              </w:rPr>
              <w:t xml:space="preserve">(факт показателя </w:t>
            </w:r>
          </w:p>
          <w:p w:rsidR="005C36ED" w:rsidRPr="007E68D9" w:rsidRDefault="005C36ED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 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2017г.</w:t>
            </w:r>
          </w:p>
          <w:p w:rsidR="005C36ED" w:rsidRPr="007E68D9" w:rsidRDefault="005C36ED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(план показателя по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D" w:rsidRPr="007019B7" w:rsidRDefault="005C36ED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019B7">
              <w:rPr>
                <w:b/>
                <w:color w:val="000000"/>
                <w:sz w:val="20"/>
                <w:szCs w:val="20"/>
              </w:rPr>
              <w:t>2017г.</w:t>
            </w:r>
          </w:p>
          <w:p w:rsidR="005C36ED" w:rsidRPr="007E68D9" w:rsidRDefault="005C36ED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(план показателя по району</w:t>
            </w:r>
            <w:r w:rsidRPr="007019B7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2017г. </w:t>
            </w:r>
          </w:p>
          <w:p w:rsidR="00DF6F3C" w:rsidRDefault="005C36ED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(факт </w:t>
            </w:r>
          </w:p>
          <w:p w:rsidR="005C36ED" w:rsidRPr="007E68D9" w:rsidRDefault="0038582F" w:rsidP="0038582F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 району</w:t>
            </w:r>
            <w:r w:rsidR="005C36E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ED" w:rsidRDefault="005C36ED" w:rsidP="005C36ED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A62700" w:rsidRPr="007C53C9" w:rsidTr="00C0756D">
        <w:trPr>
          <w:trHeight w:val="44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Pr="007C53C9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7C53C9" w:rsidRDefault="00A62700" w:rsidP="005C36ED">
            <w:pPr>
              <w:pStyle w:val="ae"/>
            </w:pPr>
            <w:r w:rsidRPr="005A1A08">
              <w:t>Число реорганизованных (ликвидируемых) дошкольных образовательных организаций</w:t>
            </w:r>
            <w:r>
              <w:t>,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136965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C4438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C4438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2700" w:rsidRPr="007C53C9" w:rsidTr="00C0756D">
        <w:trPr>
          <w:trHeight w:val="33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5A1A08" w:rsidRDefault="00A62700" w:rsidP="005C36ED">
            <w:pPr>
              <w:pStyle w:val="ae"/>
            </w:pPr>
            <w:r w:rsidRPr="005A1A08">
              <w:t>Расходы консолидированного бюджета на дошкольное образование</w:t>
            </w:r>
            <w:r>
              <w:t>, (</w:t>
            </w:r>
            <w:proofErr w:type="spellStart"/>
            <w:r>
              <w:t>млн.руб</w:t>
            </w:r>
            <w:proofErr w:type="spellEnd"/>
            <w: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136965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2C68FD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E91305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+ 3,6 </w:t>
            </w:r>
            <w:proofErr w:type="spellStart"/>
            <w:r>
              <w:rPr>
                <w:color w:val="000000"/>
                <w:sz w:val="20"/>
                <w:szCs w:val="20"/>
              </w:rPr>
              <w:t>млн.рублей</w:t>
            </w:r>
            <w:proofErr w:type="spellEnd"/>
          </w:p>
        </w:tc>
      </w:tr>
      <w:tr w:rsidR="00A62700" w:rsidRPr="007C53C9" w:rsidTr="00C0756D">
        <w:trPr>
          <w:trHeight w:val="52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Pr="007C53C9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7C53C9" w:rsidRDefault="00A62700" w:rsidP="005C36ED">
            <w:pPr>
              <w:rPr>
                <w:rStyle w:val="10"/>
                <w:kern w:val="0"/>
                <w:sz w:val="20"/>
                <w:szCs w:val="20"/>
              </w:rPr>
            </w:pPr>
            <w:r w:rsidRPr="007C53C9">
              <w:rPr>
                <w:rStyle w:val="10"/>
                <w:kern w:val="0"/>
                <w:sz w:val="20"/>
                <w:szCs w:val="20"/>
              </w:rPr>
              <w:t>Доля от средств</w:t>
            </w:r>
            <w:r>
              <w:rPr>
                <w:rStyle w:val="10"/>
                <w:kern w:val="0"/>
                <w:sz w:val="20"/>
                <w:szCs w:val="20"/>
              </w:rPr>
              <w:t>,</w:t>
            </w:r>
            <w:r w:rsidRPr="007C53C9">
              <w:rPr>
                <w:rStyle w:val="10"/>
                <w:kern w:val="0"/>
                <w:sz w:val="20"/>
                <w:szCs w:val="20"/>
              </w:rPr>
              <w:t xml:space="preserve"> приносящих доход деятельности в фонде заработной платы педагогических работников </w:t>
            </w:r>
            <w:r>
              <w:rPr>
                <w:rStyle w:val="10"/>
                <w:kern w:val="0"/>
                <w:sz w:val="20"/>
                <w:szCs w:val="20"/>
              </w:rPr>
              <w:t>ДО,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65" w:rsidRDefault="00136965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136965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65" w:rsidRDefault="00136965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136965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65" w:rsidRDefault="00136965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F43CB5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2700" w:rsidRPr="007C53C9" w:rsidTr="00C0756D">
        <w:trPr>
          <w:trHeight w:val="65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Pr="007C53C9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Pr="007C53C9" w:rsidRDefault="00A62700" w:rsidP="005C36ED">
            <w:pPr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 xml:space="preserve">Отношение среднемесячной заработной платы педагогических работников муниципальных </w:t>
            </w:r>
            <w:r>
              <w:rPr>
                <w:sz w:val="20"/>
                <w:szCs w:val="20"/>
              </w:rPr>
              <w:t xml:space="preserve">ДОО </w:t>
            </w:r>
            <w:r w:rsidRPr="007C53C9">
              <w:rPr>
                <w:color w:val="000000"/>
                <w:sz w:val="20"/>
                <w:szCs w:val="20"/>
              </w:rPr>
              <w:t>к среднемесячной заработной п</w:t>
            </w:r>
            <w:r w:rsidR="002A5B64">
              <w:rPr>
                <w:color w:val="000000"/>
                <w:sz w:val="20"/>
                <w:szCs w:val="20"/>
              </w:rPr>
              <w:t>лате в общем образовании муниципального образования области по статистическому отчету П-4</w:t>
            </w:r>
            <w:r>
              <w:rPr>
                <w:color w:val="000000"/>
                <w:sz w:val="20"/>
                <w:szCs w:val="20"/>
              </w:rPr>
              <w:t>,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jc w:val="center"/>
            </w:pPr>
            <w:r>
              <w:rPr>
                <w:color w:val="000000"/>
                <w:sz w:val="20"/>
                <w:szCs w:val="20"/>
              </w:rPr>
              <w:t>21665</w:t>
            </w:r>
            <w:r w:rsidRPr="00542BC3">
              <w:rPr>
                <w:color w:val="000000"/>
                <w:sz w:val="20"/>
                <w:szCs w:val="20"/>
              </w:rPr>
              <w:t xml:space="preserve"> руб.</w:t>
            </w:r>
            <w:r>
              <w:rPr>
                <w:color w:val="000000"/>
                <w:sz w:val="20"/>
                <w:szCs w:val="20"/>
              </w:rPr>
              <w:t xml:space="preserve"> (97</w:t>
            </w:r>
            <w:r w:rsidRPr="00542BC3">
              <w:rPr>
                <w:color w:val="000000"/>
                <w:sz w:val="20"/>
                <w:szCs w:val="20"/>
              </w:rPr>
              <w:t>,1%)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65" w:rsidRDefault="00136965" w:rsidP="005C36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136965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65" w:rsidRDefault="00136965" w:rsidP="005C36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136965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6965" w:rsidRDefault="002A5B64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04AA" w:rsidRDefault="00356B79" w:rsidP="001604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23875 рублей</w:t>
            </w:r>
          </w:p>
          <w:p w:rsidR="00356B79" w:rsidRDefault="001604AA" w:rsidP="001604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(+ 2210 рублей к уровню 2016 года)</w:t>
            </w:r>
          </w:p>
        </w:tc>
      </w:tr>
      <w:tr w:rsidR="00136965" w:rsidRPr="007C53C9" w:rsidTr="00136965">
        <w:trPr>
          <w:trHeight w:val="23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965" w:rsidRDefault="00136965" w:rsidP="005C36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65" w:rsidRPr="007C53C9" w:rsidRDefault="00136965" w:rsidP="005C36ED">
            <w:pPr>
              <w:rPr>
                <w:color w:val="000000"/>
                <w:sz w:val="20"/>
                <w:szCs w:val="20"/>
              </w:rPr>
            </w:pPr>
            <w:r w:rsidRPr="00DF6F3C">
              <w:rPr>
                <w:b/>
                <w:i/>
                <w:color w:val="000000"/>
              </w:rPr>
              <w:t>Общее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65" w:rsidRDefault="00136965" w:rsidP="005C36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65" w:rsidRDefault="00136965" w:rsidP="005C36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65" w:rsidRDefault="00136965" w:rsidP="005C36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65" w:rsidRDefault="00136965" w:rsidP="005C36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6965" w:rsidRDefault="00136965" w:rsidP="005C36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2700" w:rsidRPr="007C53C9" w:rsidTr="00C0756D">
        <w:trPr>
          <w:trHeight w:val="2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Pr="007C53C9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7C53C9" w:rsidRDefault="00A62700" w:rsidP="005C36ED">
            <w:pPr>
              <w:jc w:val="both"/>
              <w:rPr>
                <w:sz w:val="20"/>
                <w:szCs w:val="20"/>
              </w:rPr>
            </w:pPr>
            <w:r w:rsidRPr="00C40C0A">
              <w:rPr>
                <w:sz w:val="20"/>
                <w:szCs w:val="20"/>
              </w:rPr>
              <w:t xml:space="preserve">Численность обучающихся по программам общего образования в </w:t>
            </w:r>
            <w:r>
              <w:rPr>
                <w:sz w:val="20"/>
                <w:szCs w:val="20"/>
              </w:rPr>
              <w:t>ОО,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8A39DE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8A39DE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E50B38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2700" w:rsidRPr="007C53C9" w:rsidTr="00C0756D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C40C0A" w:rsidRDefault="00A62700" w:rsidP="005C36ED">
            <w:pPr>
              <w:jc w:val="both"/>
              <w:rPr>
                <w:sz w:val="20"/>
                <w:szCs w:val="20"/>
              </w:rPr>
            </w:pPr>
            <w:r w:rsidRPr="00B25CFC">
              <w:rPr>
                <w:sz w:val="20"/>
                <w:szCs w:val="20"/>
              </w:rPr>
              <w:t xml:space="preserve">Удельный вес численности обучающихся организаций общего образования, обучающихся по новым </w:t>
            </w:r>
            <w:r>
              <w:rPr>
                <w:sz w:val="20"/>
                <w:szCs w:val="20"/>
              </w:rPr>
              <w:t>ФГОС,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008E" w:rsidRDefault="00C7008E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8A39DE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008E" w:rsidRDefault="00C7008E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8A39DE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008E" w:rsidRDefault="00C7008E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79724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2700" w:rsidRPr="007C53C9" w:rsidTr="00C0756D">
        <w:trPr>
          <w:trHeight w:val="3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B25CFC" w:rsidRDefault="00A62700" w:rsidP="005C36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Среднесписочная по году численность работников общеобразовательных организаций,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49C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49C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C960B3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49C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C960B3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2700" w:rsidRPr="007C53C9" w:rsidTr="00C0756D">
        <w:trPr>
          <w:trHeight w:val="32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Default="00A62700" w:rsidP="005C36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Среднесписочная по году численность педагогических работников ОО,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49C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49C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C960B3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49C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C960B3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0B3" w:rsidRPr="00C960B3" w:rsidRDefault="00C960B3" w:rsidP="00C960B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  <w:r w:rsidR="00E57EDA">
              <w:rPr>
                <w:color w:val="000000"/>
                <w:sz w:val="20"/>
                <w:szCs w:val="20"/>
              </w:rPr>
              <w:t xml:space="preserve"> чел. – был факт</w:t>
            </w:r>
            <w:r w:rsidRPr="00C960B3">
              <w:rPr>
                <w:color w:val="000000"/>
                <w:sz w:val="20"/>
                <w:szCs w:val="20"/>
              </w:rPr>
              <w:t xml:space="preserve"> </w:t>
            </w:r>
          </w:p>
          <w:p w:rsidR="00A62700" w:rsidRDefault="00C960B3" w:rsidP="00C960B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C960B3">
              <w:rPr>
                <w:color w:val="000000"/>
                <w:sz w:val="20"/>
                <w:szCs w:val="20"/>
              </w:rPr>
              <w:t>на 01.09.2017г.</w:t>
            </w:r>
          </w:p>
        </w:tc>
      </w:tr>
      <w:tr w:rsidR="00A62700" w:rsidRPr="007C53C9" w:rsidTr="00C0756D">
        <w:trPr>
          <w:trHeight w:val="4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2700" w:rsidRPr="007C53C9" w:rsidRDefault="00A62700" w:rsidP="005C36ED">
            <w:pPr>
              <w:jc w:val="both"/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Численность обучающихся по прог</w:t>
            </w:r>
            <w:r>
              <w:rPr>
                <w:sz w:val="20"/>
                <w:szCs w:val="20"/>
              </w:rPr>
              <w:t xml:space="preserve">раммам общего образования </w:t>
            </w:r>
            <w:r w:rsidRPr="007C53C9">
              <w:rPr>
                <w:sz w:val="20"/>
                <w:szCs w:val="20"/>
              </w:rPr>
              <w:t>в расчете на 1 педагогического работника</w:t>
            </w:r>
            <w:r>
              <w:rPr>
                <w:sz w:val="20"/>
                <w:szCs w:val="20"/>
              </w:rPr>
              <w:t>, (%)</w:t>
            </w:r>
            <w:r w:rsidRPr="007C53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49C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C960B3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49C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49C" w:rsidRDefault="005A449C" w:rsidP="005A449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E57EDA" w:rsidP="005A449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E57EDA" w:rsidP="00E57ED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- 0,3% в сравнении с 2016 годом</w:t>
            </w:r>
          </w:p>
        </w:tc>
      </w:tr>
      <w:tr w:rsidR="00A62700" w:rsidRPr="007C53C9" w:rsidTr="00C0756D">
        <w:trPr>
          <w:trHeight w:val="4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Pr="007C53C9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Pr="007C53C9" w:rsidRDefault="00A62700" w:rsidP="005C36ED">
            <w:pPr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 xml:space="preserve">Доля работников административно-управленческого и вспомогательного персонала в общей численности работников </w:t>
            </w:r>
            <w:r>
              <w:rPr>
                <w:sz w:val="20"/>
                <w:szCs w:val="20"/>
              </w:rPr>
              <w:t>ОО,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49C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49C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49C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E57EDA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E57EDA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+ 0,93%</w:t>
            </w:r>
          </w:p>
        </w:tc>
      </w:tr>
      <w:tr w:rsidR="00A62700" w:rsidRPr="007C53C9" w:rsidTr="00C0756D">
        <w:trPr>
          <w:trHeight w:val="32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Pr="007C53C9" w:rsidRDefault="00A62700" w:rsidP="005C36ED">
            <w:pPr>
              <w:rPr>
                <w:sz w:val="20"/>
                <w:szCs w:val="20"/>
              </w:rPr>
            </w:pPr>
            <w:r w:rsidRPr="0008303B">
              <w:rPr>
                <w:sz w:val="20"/>
                <w:szCs w:val="20"/>
              </w:rPr>
              <w:t>Доля педагогических работников общеобразовательных организаций, имеющих квалификацию высшей или первой категории</w:t>
            </w:r>
            <w:r>
              <w:rPr>
                <w:sz w:val="20"/>
                <w:szCs w:val="20"/>
              </w:rPr>
              <w:t>,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49C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49C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49C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E91305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89,77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2700" w:rsidRPr="007C53C9" w:rsidTr="00C0756D">
        <w:trPr>
          <w:trHeight w:val="2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Pr="007C53C9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Pr="007C53C9" w:rsidRDefault="00A62700" w:rsidP="005C36ED">
            <w:pPr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 xml:space="preserve">Удельный вес численности учителей </w:t>
            </w:r>
            <w:r>
              <w:rPr>
                <w:sz w:val="20"/>
                <w:szCs w:val="20"/>
              </w:rPr>
              <w:t>ОО</w:t>
            </w:r>
            <w:r w:rsidRPr="007C53C9">
              <w:rPr>
                <w:sz w:val="20"/>
                <w:szCs w:val="20"/>
              </w:rPr>
              <w:t xml:space="preserve"> в возрасте до 35 лет в общей численности учителей </w:t>
            </w:r>
            <w:r>
              <w:rPr>
                <w:sz w:val="20"/>
                <w:szCs w:val="20"/>
              </w:rPr>
              <w:t>ОО, (% / 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5A449C" w:rsidP="005A449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17,2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E91305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E91305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5A449C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A62700" w:rsidRPr="007C53C9" w:rsidTr="00C0756D">
        <w:trPr>
          <w:trHeight w:val="5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Pr="007C53C9" w:rsidRDefault="00A62700" w:rsidP="005C36ED">
            <w:pPr>
              <w:rPr>
                <w:sz w:val="20"/>
                <w:szCs w:val="20"/>
              </w:rPr>
            </w:pPr>
            <w:r w:rsidRPr="0070752F">
              <w:rPr>
                <w:sz w:val="20"/>
                <w:szCs w:val="20"/>
              </w:rPr>
              <w:t>Удельный вес численности обучающихся на старшей ступени среднего общего образования, охваченных мероприятиями профессиональной ориентации, в общей их численности</w:t>
            </w:r>
            <w:r>
              <w:rPr>
                <w:sz w:val="20"/>
                <w:szCs w:val="20"/>
              </w:rPr>
              <w:t>,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49C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49C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49C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2700" w:rsidRPr="007C53C9" w:rsidTr="00C0756D">
        <w:trPr>
          <w:trHeight w:val="24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Pr="0070752F" w:rsidRDefault="00A62700" w:rsidP="005C36ED">
            <w:pPr>
              <w:rPr>
                <w:sz w:val="20"/>
                <w:szCs w:val="20"/>
              </w:rPr>
            </w:pPr>
            <w:r w:rsidRPr="0070752F">
              <w:rPr>
                <w:sz w:val="20"/>
                <w:szCs w:val="20"/>
              </w:rPr>
              <w:t>Число реорганизованных общеобразовательных организаций</w:t>
            </w:r>
            <w:r>
              <w:rPr>
                <w:sz w:val="20"/>
                <w:szCs w:val="20"/>
              </w:rPr>
              <w:t>,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2700" w:rsidRPr="007C53C9" w:rsidTr="00C0756D">
        <w:trPr>
          <w:trHeight w:val="2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Pr="0070752F" w:rsidRDefault="00A62700" w:rsidP="005C36ED">
            <w:pPr>
              <w:rPr>
                <w:sz w:val="20"/>
                <w:szCs w:val="20"/>
              </w:rPr>
            </w:pPr>
            <w:r w:rsidRPr="0070752F">
              <w:rPr>
                <w:sz w:val="20"/>
                <w:szCs w:val="20"/>
              </w:rPr>
              <w:t>Число реорганизованных образовательных программ среднего общего образования</w:t>
            </w:r>
            <w:r>
              <w:rPr>
                <w:sz w:val="20"/>
                <w:szCs w:val="20"/>
              </w:rPr>
              <w:t>, (ед.)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5A449C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2700" w:rsidRPr="007C53C9" w:rsidTr="00C0756D">
        <w:trPr>
          <w:trHeight w:val="10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Pr="0070752F" w:rsidRDefault="00A62700" w:rsidP="005C36ED">
            <w:pPr>
              <w:rPr>
                <w:sz w:val="20"/>
                <w:szCs w:val="20"/>
              </w:rPr>
            </w:pPr>
            <w:r w:rsidRPr="00DB5BD0">
              <w:rPr>
                <w:sz w:val="20"/>
                <w:szCs w:val="20"/>
              </w:rPr>
              <w:t>Расходы консолидированного бюджета на общее образование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млн.руб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E91305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E91305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+2,7 </w:t>
            </w:r>
            <w:proofErr w:type="spellStart"/>
            <w:r>
              <w:rPr>
                <w:color w:val="000000"/>
                <w:sz w:val="20"/>
                <w:szCs w:val="20"/>
              </w:rPr>
              <w:t>млн.рублей</w:t>
            </w:r>
            <w:proofErr w:type="spellEnd"/>
          </w:p>
        </w:tc>
      </w:tr>
      <w:tr w:rsidR="00A62700" w:rsidRPr="007C53C9" w:rsidTr="00C0756D">
        <w:trPr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Pr="007C53C9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Pr="007C53C9" w:rsidRDefault="00A62700" w:rsidP="005C36ED">
            <w:pPr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 xml:space="preserve">Отношение средней заработной платы педагогических работников </w:t>
            </w:r>
            <w:r>
              <w:rPr>
                <w:sz w:val="20"/>
                <w:szCs w:val="20"/>
              </w:rPr>
              <w:t>ОО</w:t>
            </w:r>
            <w:r w:rsidRPr="007C53C9">
              <w:rPr>
                <w:sz w:val="20"/>
                <w:szCs w:val="20"/>
              </w:rPr>
              <w:t xml:space="preserve"> общего образования к средней заработной плате в области</w:t>
            </w:r>
            <w:r>
              <w:rPr>
                <w:sz w:val="20"/>
                <w:szCs w:val="20"/>
              </w:rPr>
              <w:t>,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110,9</w:t>
            </w: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27908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F7278B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787514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7514" w:rsidRDefault="00276375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04AA" w:rsidRDefault="00276375" w:rsidP="001604A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28061 рубль</w:t>
            </w:r>
          </w:p>
          <w:p w:rsidR="00787514" w:rsidRDefault="001604AA" w:rsidP="001604A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(+ 153 рубля</w:t>
            </w:r>
            <w:r w:rsidRPr="001604AA">
              <w:rPr>
                <w:color w:val="000000"/>
                <w:sz w:val="20"/>
                <w:szCs w:val="20"/>
              </w:rPr>
              <w:t xml:space="preserve"> к уровню 2016 года)</w:t>
            </w:r>
          </w:p>
        </w:tc>
      </w:tr>
      <w:tr w:rsidR="00A62700" w:rsidRPr="007C53C9" w:rsidTr="00C0756D">
        <w:trPr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2700" w:rsidRDefault="00A62700" w:rsidP="005C36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Pr="007C53C9" w:rsidRDefault="00A62700" w:rsidP="005C36ED">
            <w:pPr>
              <w:rPr>
                <w:sz w:val="20"/>
                <w:szCs w:val="20"/>
              </w:rPr>
            </w:pPr>
            <w:r w:rsidRPr="00BA7EC7">
              <w:rPr>
                <w:sz w:val="20"/>
                <w:szCs w:val="20"/>
              </w:rPr>
              <w:t>Доля средств от приносящей доход деятельности в фонде заработной платы педагогических работников общего образо</w:t>
            </w:r>
            <w:r>
              <w:rPr>
                <w:sz w:val="20"/>
                <w:szCs w:val="20"/>
              </w:rPr>
              <w:t>вания,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A62700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7514" w:rsidRDefault="00787514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F7278B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7514" w:rsidRDefault="00787514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A62700" w:rsidRDefault="00787514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7514" w:rsidRDefault="00787514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0B6A5B" w:rsidRDefault="00787514" w:rsidP="000B6A5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0B6A5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2700" w:rsidRDefault="000B6A5B" w:rsidP="005C36E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- 0,21% к уровню 2016 года</w:t>
            </w:r>
          </w:p>
        </w:tc>
      </w:tr>
      <w:tr w:rsidR="009B210A" w:rsidRPr="007C53C9" w:rsidTr="00C0756D">
        <w:trPr>
          <w:trHeight w:val="2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10A" w:rsidRDefault="009B210A" w:rsidP="009B21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210A" w:rsidRPr="001B2144" w:rsidRDefault="009B210A" w:rsidP="009B21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1B2144">
              <w:rPr>
                <w:b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E68D9">
              <w:rPr>
                <w:b/>
                <w:color w:val="000000"/>
                <w:sz w:val="20"/>
                <w:szCs w:val="20"/>
              </w:rPr>
              <w:t>2016г.</w:t>
            </w:r>
          </w:p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E68D9">
              <w:rPr>
                <w:b/>
                <w:color w:val="000000"/>
                <w:sz w:val="20"/>
                <w:szCs w:val="20"/>
              </w:rPr>
              <w:t xml:space="preserve">(факт показателя </w:t>
            </w:r>
          </w:p>
          <w:p w:rsidR="009B210A" w:rsidRPr="007E68D9" w:rsidRDefault="009B210A" w:rsidP="009B21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 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2017г.</w:t>
            </w:r>
          </w:p>
          <w:p w:rsidR="009B210A" w:rsidRPr="007E68D9" w:rsidRDefault="009B210A" w:rsidP="009B21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(план показателя по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0A" w:rsidRPr="007019B7" w:rsidRDefault="009B210A" w:rsidP="009B21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7019B7">
              <w:rPr>
                <w:b/>
                <w:color w:val="000000"/>
                <w:sz w:val="20"/>
                <w:szCs w:val="20"/>
              </w:rPr>
              <w:t>2017г.</w:t>
            </w:r>
          </w:p>
          <w:p w:rsidR="009B210A" w:rsidRPr="007E68D9" w:rsidRDefault="009B210A" w:rsidP="009B21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(план показателя по району</w:t>
            </w:r>
            <w:r w:rsidRPr="007019B7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2017г. </w:t>
            </w:r>
          </w:p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(факт </w:t>
            </w:r>
          </w:p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по району </w:t>
            </w:r>
          </w:p>
          <w:p w:rsidR="009B210A" w:rsidRPr="007E68D9" w:rsidRDefault="009B210A" w:rsidP="009B21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 9 месяцев)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0B6A5B" w:rsidRPr="007C53C9" w:rsidTr="00C0756D">
        <w:trPr>
          <w:trHeight w:val="2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A5B" w:rsidRDefault="000B6A5B" w:rsidP="009B21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6A5B" w:rsidRPr="000B6A5B" w:rsidRDefault="000B6A5B" w:rsidP="000B6A5B">
            <w:pPr>
              <w:widowControl/>
              <w:autoSpaceDE/>
              <w:autoSpaceDN/>
              <w:adjustRightInd/>
              <w:rPr>
                <w:b/>
                <w:i/>
                <w:color w:val="000000"/>
              </w:rPr>
            </w:pPr>
            <w:r w:rsidRPr="000B6A5B">
              <w:rPr>
                <w:b/>
                <w:i/>
                <w:color w:val="000000"/>
              </w:rPr>
              <w:t>Дополнительное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5B" w:rsidRPr="007E68D9" w:rsidRDefault="000B6A5B" w:rsidP="009B21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5B" w:rsidRDefault="000B6A5B" w:rsidP="009B21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5B" w:rsidRPr="007019B7" w:rsidRDefault="000B6A5B" w:rsidP="009B21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5B" w:rsidRDefault="000B6A5B" w:rsidP="009B21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5B" w:rsidRDefault="000B6A5B" w:rsidP="009B210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9B210A" w:rsidRPr="007C53C9" w:rsidTr="00C0756D">
        <w:trPr>
          <w:trHeight w:val="3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10A" w:rsidRPr="007C53C9" w:rsidRDefault="009B210A" w:rsidP="009B21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210A" w:rsidRPr="007C53C9" w:rsidRDefault="009B210A" w:rsidP="009B210A">
            <w:pPr>
              <w:rPr>
                <w:color w:val="000000"/>
                <w:sz w:val="20"/>
                <w:szCs w:val="20"/>
              </w:rPr>
            </w:pPr>
            <w:r w:rsidRPr="00FD07F6">
              <w:rPr>
                <w:color w:val="000000"/>
                <w:sz w:val="20"/>
                <w:szCs w:val="20"/>
              </w:rPr>
              <w:t>Численность детей и молодежи 5-18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 – факт</w:t>
            </w:r>
          </w:p>
          <w:p w:rsidR="009B210A" w:rsidRPr="00FD07F6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1015-стат.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172294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Pr="004F43F2" w:rsidRDefault="004F43F2" w:rsidP="004F43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F43F2">
              <w:rPr>
                <w:color w:val="000000"/>
                <w:sz w:val="20"/>
                <w:szCs w:val="20"/>
              </w:rPr>
              <w:t>830 – факт</w:t>
            </w:r>
          </w:p>
          <w:p w:rsidR="009B210A" w:rsidRDefault="004F43F2" w:rsidP="004F43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F43F2">
              <w:rPr>
                <w:color w:val="000000"/>
                <w:sz w:val="20"/>
                <w:szCs w:val="20"/>
              </w:rPr>
              <w:t>1015-стат.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Pr="004F43F2" w:rsidRDefault="004F43F2" w:rsidP="004F43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F43F2">
              <w:rPr>
                <w:color w:val="000000"/>
                <w:sz w:val="20"/>
                <w:szCs w:val="20"/>
              </w:rPr>
              <w:t>830 – факт</w:t>
            </w:r>
          </w:p>
          <w:p w:rsidR="009B210A" w:rsidRDefault="00E16D5D" w:rsidP="004F43F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</w:t>
            </w:r>
            <w:r w:rsidR="004F43F2" w:rsidRPr="004F43F2">
              <w:rPr>
                <w:color w:val="000000"/>
                <w:sz w:val="20"/>
                <w:szCs w:val="20"/>
              </w:rPr>
              <w:t>-стат.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606864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+ 35 человек  (</w:t>
            </w:r>
            <w:r w:rsidR="00E16D5D">
              <w:rPr>
                <w:color w:val="000000"/>
                <w:sz w:val="20"/>
                <w:szCs w:val="20"/>
              </w:rPr>
              <w:t>статистика)</w:t>
            </w:r>
          </w:p>
        </w:tc>
      </w:tr>
      <w:tr w:rsidR="009B210A" w:rsidRPr="007C53C9" w:rsidTr="00C0756D">
        <w:trPr>
          <w:trHeight w:val="3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10A" w:rsidRDefault="009B210A" w:rsidP="009B21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210A" w:rsidRPr="00FD07F6" w:rsidRDefault="009B210A" w:rsidP="009B2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Численность детей, охваченных образовательными программами дополнительного образования детей без повторов и без учёта внеурочной деятельности,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C06F54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3F2" w:rsidRPr="007C53C9" w:rsidTr="00C0756D">
        <w:trPr>
          <w:trHeight w:val="5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3F2" w:rsidRDefault="004F43F2" w:rsidP="009B21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3F2" w:rsidRPr="007C53C9" w:rsidRDefault="004F43F2" w:rsidP="009B210A">
            <w:pPr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5-18 лет</w:t>
            </w:r>
            <w:r>
              <w:rPr>
                <w:color w:val="000000"/>
                <w:sz w:val="20"/>
                <w:szCs w:val="20"/>
              </w:rPr>
              <w:t>,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4F43F2" w:rsidRPr="00F6208D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4F43F2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4F43F2" w:rsidP="004F43F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F43F2" w:rsidRDefault="004F43F2" w:rsidP="004F43F2">
            <w:pPr>
              <w:jc w:val="center"/>
            </w:pPr>
            <w:r w:rsidRPr="004131AC"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4F43F2" w:rsidP="004F43F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F43F2" w:rsidRDefault="00C06F54" w:rsidP="004F43F2">
            <w:pPr>
              <w:jc w:val="center"/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C06F54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!!! Имеют место повторы детей</w:t>
            </w:r>
          </w:p>
        </w:tc>
      </w:tr>
      <w:tr w:rsidR="009B210A" w:rsidRPr="007C53C9" w:rsidTr="00C0756D">
        <w:trPr>
          <w:trHeight w:val="5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10A" w:rsidRDefault="009B210A" w:rsidP="009B21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210A" w:rsidRPr="007C53C9" w:rsidRDefault="009B210A" w:rsidP="009B210A">
            <w:pPr>
              <w:rPr>
                <w:color w:val="000000"/>
                <w:sz w:val="20"/>
                <w:szCs w:val="20"/>
              </w:rPr>
            </w:pPr>
            <w:r w:rsidRPr="003878F2">
              <w:rPr>
                <w:color w:val="000000"/>
                <w:sz w:val="20"/>
                <w:szCs w:val="20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  <w:r>
              <w:rPr>
                <w:color w:val="000000"/>
                <w:sz w:val="20"/>
                <w:szCs w:val="20"/>
              </w:rPr>
              <w:t>,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CF1048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  <w:r w:rsidR="004F43F2">
              <w:rPr>
                <w:color w:val="000000"/>
                <w:sz w:val="20"/>
                <w:szCs w:val="20"/>
              </w:rPr>
              <w:t>,9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210A" w:rsidRPr="007C53C9" w:rsidTr="00C0756D">
        <w:trPr>
          <w:trHeight w:val="5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10A" w:rsidRDefault="009B210A" w:rsidP="009B21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210A" w:rsidRPr="007C53C9" w:rsidRDefault="009B210A" w:rsidP="009B210A">
            <w:pPr>
              <w:rPr>
                <w:color w:val="000000"/>
                <w:sz w:val="20"/>
                <w:szCs w:val="20"/>
              </w:rPr>
            </w:pPr>
            <w:r w:rsidRPr="004262AF">
              <w:rPr>
                <w:color w:val="000000"/>
                <w:sz w:val="20"/>
                <w:szCs w:val="20"/>
              </w:rPr>
              <w:t>Численность педагогических работников организаций дополнительного образования</w:t>
            </w:r>
            <w:r>
              <w:rPr>
                <w:color w:val="000000"/>
                <w:sz w:val="20"/>
                <w:szCs w:val="20"/>
              </w:rPr>
              <w:t>,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210A" w:rsidRPr="007C53C9" w:rsidTr="00C0756D">
        <w:trPr>
          <w:trHeight w:val="5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10A" w:rsidRDefault="009B210A" w:rsidP="009B21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210A" w:rsidRPr="004262AF" w:rsidRDefault="009B210A" w:rsidP="009B210A">
            <w:pPr>
              <w:rPr>
                <w:color w:val="000000"/>
                <w:sz w:val="20"/>
                <w:szCs w:val="20"/>
              </w:rPr>
            </w:pPr>
            <w:r w:rsidRPr="00BF4B16">
              <w:rPr>
                <w:color w:val="000000"/>
                <w:sz w:val="20"/>
                <w:szCs w:val="20"/>
              </w:rPr>
              <w:t>Доля педагогических работников программ дополнительного образования, имеющих квалификацию высшей или первой категории</w:t>
            </w:r>
            <w:r>
              <w:rPr>
                <w:color w:val="000000"/>
                <w:sz w:val="20"/>
                <w:szCs w:val="20"/>
              </w:rPr>
              <w:t>,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210A" w:rsidRPr="007C53C9" w:rsidTr="00C0756D">
        <w:trPr>
          <w:trHeight w:val="62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10A" w:rsidRPr="007C53C9" w:rsidRDefault="009B210A" w:rsidP="009B21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210A" w:rsidRPr="007C53C9" w:rsidRDefault="009B210A" w:rsidP="009B210A">
            <w:pPr>
              <w:rPr>
                <w:color w:val="000000"/>
                <w:sz w:val="20"/>
                <w:szCs w:val="20"/>
              </w:rPr>
            </w:pPr>
            <w:r w:rsidRPr="007C53C9">
              <w:rPr>
                <w:color w:val="000000"/>
                <w:sz w:val="20"/>
                <w:szCs w:val="20"/>
              </w:rPr>
              <w:t>Численность детей и молодежи в возра</w:t>
            </w:r>
            <w:r>
              <w:rPr>
                <w:color w:val="000000"/>
                <w:sz w:val="20"/>
                <w:szCs w:val="20"/>
              </w:rPr>
              <w:t xml:space="preserve">сте от 5 до 18 лет в расчете  </w:t>
            </w:r>
            <w:r w:rsidRPr="007C53C9">
              <w:rPr>
                <w:color w:val="000000"/>
                <w:sz w:val="20"/>
                <w:szCs w:val="20"/>
              </w:rPr>
              <w:t>на 1 педагогич</w:t>
            </w:r>
            <w:r>
              <w:rPr>
                <w:color w:val="000000"/>
                <w:sz w:val="20"/>
                <w:szCs w:val="20"/>
              </w:rPr>
              <w:t>еского работника дополнительного о</w:t>
            </w:r>
            <w:r w:rsidRPr="007C53C9">
              <w:rPr>
                <w:color w:val="000000"/>
                <w:sz w:val="20"/>
                <w:szCs w:val="20"/>
              </w:rPr>
              <w:t>бразования</w:t>
            </w:r>
            <w:r>
              <w:rPr>
                <w:color w:val="000000"/>
                <w:sz w:val="20"/>
                <w:szCs w:val="20"/>
              </w:rPr>
              <w:t>, 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Pr="007C53C9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3F2" w:rsidRDefault="004F43F2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CF1048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210A" w:rsidRPr="007C53C9" w:rsidTr="00C0756D">
        <w:trPr>
          <w:trHeight w:val="4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10A" w:rsidRPr="007C53C9" w:rsidRDefault="009B210A" w:rsidP="009B21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210A" w:rsidRPr="007C53C9" w:rsidRDefault="009B210A" w:rsidP="009B210A">
            <w:pPr>
              <w:rPr>
                <w:color w:val="000000"/>
                <w:sz w:val="20"/>
                <w:szCs w:val="20"/>
              </w:rPr>
            </w:pPr>
            <w:r w:rsidRPr="00936231">
              <w:rPr>
                <w:color w:val="000000"/>
                <w:sz w:val="20"/>
                <w:szCs w:val="20"/>
              </w:rPr>
              <w:t>Консолидированный бюджет на оплату труда педагогических работников дополнительного образования детей</w:t>
            </w:r>
            <w:r>
              <w:rPr>
                <w:color w:val="000000"/>
                <w:sz w:val="20"/>
                <w:szCs w:val="20"/>
              </w:rPr>
              <w:t>, (</w:t>
            </w:r>
            <w:proofErr w:type="spellStart"/>
            <w:r>
              <w:rPr>
                <w:color w:val="000000"/>
                <w:sz w:val="20"/>
                <w:szCs w:val="20"/>
              </w:rPr>
              <w:t>млн.руб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Pr="004F43F2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F43F2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741" w:rsidRDefault="00DB0741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CF1048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CF1048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+ 2,1 </w:t>
            </w:r>
            <w:proofErr w:type="spellStart"/>
            <w:r>
              <w:rPr>
                <w:color w:val="000000"/>
                <w:sz w:val="20"/>
                <w:szCs w:val="20"/>
              </w:rPr>
              <w:t>млн.рублей</w:t>
            </w:r>
            <w:proofErr w:type="spellEnd"/>
          </w:p>
        </w:tc>
      </w:tr>
      <w:tr w:rsidR="009B210A" w:rsidRPr="007C53C9" w:rsidTr="00C0756D">
        <w:trPr>
          <w:trHeight w:val="54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10A" w:rsidRPr="007C53C9" w:rsidRDefault="009B210A" w:rsidP="009B21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210A" w:rsidRPr="007C53C9" w:rsidRDefault="009B210A" w:rsidP="009B210A">
            <w:pPr>
              <w:pStyle w:val="ae"/>
            </w:pPr>
            <w:r w:rsidRPr="007C53C9">
              <w:t xml:space="preserve">Доля от </w:t>
            </w:r>
            <w:proofErr w:type="gramStart"/>
            <w:r w:rsidRPr="007C53C9">
              <w:t>средств</w:t>
            </w:r>
            <w:proofErr w:type="gramEnd"/>
            <w:r w:rsidRPr="007C53C9">
              <w:t xml:space="preserve"> приносящих доход деятельности в фонде заработной платы педагогических работников дополнительного образования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9B210A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741" w:rsidRDefault="00DB0741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DB0741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741" w:rsidRDefault="00DB0741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DB0741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741" w:rsidRDefault="00DB0741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CF1048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CF1048" w:rsidP="009B21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+ 7%</w:t>
            </w:r>
          </w:p>
        </w:tc>
      </w:tr>
      <w:tr w:rsidR="009B210A" w:rsidRPr="007C53C9" w:rsidTr="00C0756D">
        <w:trPr>
          <w:trHeight w:val="5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10A" w:rsidRPr="007C53C9" w:rsidRDefault="009B210A" w:rsidP="009B21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210A" w:rsidRPr="007C53C9" w:rsidRDefault="009B210A" w:rsidP="009B210A">
            <w:pPr>
              <w:rPr>
                <w:sz w:val="20"/>
                <w:szCs w:val="20"/>
              </w:rPr>
            </w:pPr>
            <w:r w:rsidRPr="007C53C9">
              <w:rPr>
                <w:sz w:val="20"/>
                <w:szCs w:val="20"/>
              </w:rPr>
              <w:t>Отношение среднемесячной заработной платы педагогов государственных (муниципальных) организаций дополнительного образования детей к среднемесячной зар</w:t>
            </w:r>
            <w:r>
              <w:rPr>
                <w:sz w:val="20"/>
                <w:szCs w:val="20"/>
              </w:rPr>
              <w:t>аботной плате учителей</w:t>
            </w:r>
            <w:r w:rsidRPr="007C53C9">
              <w:rPr>
                <w:sz w:val="20"/>
                <w:szCs w:val="20"/>
              </w:rPr>
              <w:t xml:space="preserve"> в регионе</w:t>
            </w:r>
            <w:r>
              <w:rPr>
                <w:sz w:val="20"/>
                <w:szCs w:val="20"/>
              </w:rPr>
              <w:t>,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10A" w:rsidRDefault="009B210A" w:rsidP="009B210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9B210A" w:rsidP="009B210A">
            <w:pPr>
              <w:jc w:val="center"/>
              <w:rPr>
                <w:color w:val="000000"/>
                <w:sz w:val="20"/>
                <w:szCs w:val="20"/>
              </w:rPr>
            </w:pPr>
            <w:r w:rsidRPr="001D6CC6">
              <w:rPr>
                <w:color w:val="000000"/>
                <w:sz w:val="20"/>
                <w:szCs w:val="20"/>
              </w:rPr>
              <w:t>75,4%</w:t>
            </w:r>
          </w:p>
          <w:p w:rsidR="009B210A" w:rsidRPr="001D6CC6" w:rsidRDefault="009B210A" w:rsidP="009B21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20911,7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741" w:rsidRDefault="00DB0741" w:rsidP="009B210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DB0741" w:rsidP="009B21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741" w:rsidRDefault="00DB0741" w:rsidP="009B210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B210A" w:rsidRDefault="00DB0741" w:rsidP="009B21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741" w:rsidRDefault="00DB0741" w:rsidP="009B210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B0741" w:rsidRDefault="00CF1048" w:rsidP="009B21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04AA" w:rsidRDefault="00CF1048" w:rsidP="00DB07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27245 рублей</w:t>
            </w:r>
          </w:p>
          <w:p w:rsidR="009B210A" w:rsidRDefault="001604AA" w:rsidP="00DB07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(+ 6334 рубля</w:t>
            </w:r>
            <w:r w:rsidRPr="001604AA">
              <w:rPr>
                <w:color w:val="000000"/>
                <w:sz w:val="20"/>
                <w:szCs w:val="20"/>
              </w:rPr>
              <w:t xml:space="preserve"> к уровню 2016 года)</w:t>
            </w:r>
          </w:p>
        </w:tc>
      </w:tr>
    </w:tbl>
    <w:p w:rsidR="00715F00" w:rsidRPr="007C53C9" w:rsidRDefault="00715F00" w:rsidP="00A84415">
      <w:pPr>
        <w:pStyle w:val="ConsPlusCell"/>
        <w:rPr>
          <w:sz w:val="20"/>
          <w:szCs w:val="20"/>
        </w:rPr>
      </w:pPr>
    </w:p>
    <w:p w:rsidR="00715F00" w:rsidRPr="007C53C9" w:rsidRDefault="00715F00" w:rsidP="00A84415">
      <w:pPr>
        <w:pStyle w:val="ConsPlusCell"/>
        <w:rPr>
          <w:sz w:val="20"/>
          <w:szCs w:val="20"/>
        </w:rPr>
      </w:pPr>
    </w:p>
    <w:p w:rsidR="00715F00" w:rsidRPr="007C53C9" w:rsidRDefault="00715F00" w:rsidP="00A84415">
      <w:pPr>
        <w:pStyle w:val="ConsPlusCell"/>
        <w:rPr>
          <w:sz w:val="20"/>
          <w:szCs w:val="20"/>
        </w:rPr>
      </w:pPr>
    </w:p>
    <w:p w:rsidR="00715F00" w:rsidRPr="005C38D3" w:rsidRDefault="00715F00" w:rsidP="00A84415">
      <w:pPr>
        <w:pStyle w:val="ConsPlusCell"/>
        <w:rPr>
          <w:sz w:val="22"/>
          <w:szCs w:val="22"/>
        </w:rPr>
      </w:pPr>
    </w:p>
    <w:sectPr w:rsidR="00715F00" w:rsidRPr="005C38D3" w:rsidSect="00A35323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0F" w:rsidRDefault="00F21D0F" w:rsidP="004F30DE">
      <w:r>
        <w:separator/>
      </w:r>
    </w:p>
  </w:endnote>
  <w:endnote w:type="continuationSeparator" w:id="0">
    <w:p w:rsidR="00F21D0F" w:rsidRDefault="00F21D0F" w:rsidP="004F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0F" w:rsidRDefault="00F21D0F" w:rsidP="004F30DE">
      <w:r>
        <w:separator/>
      </w:r>
    </w:p>
  </w:footnote>
  <w:footnote w:type="continuationSeparator" w:id="0">
    <w:p w:rsidR="00F21D0F" w:rsidRDefault="00F21D0F" w:rsidP="004F3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AE4" w:rsidRDefault="00265AE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237B">
      <w:rPr>
        <w:noProof/>
      </w:rPr>
      <w:t>3</w:t>
    </w:r>
    <w:r>
      <w:rPr>
        <w:noProof/>
      </w:rPr>
      <w:fldChar w:fldCharType="end"/>
    </w:r>
  </w:p>
  <w:p w:rsidR="00265AE4" w:rsidRDefault="00265A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53FC"/>
    <w:multiLevelType w:val="hybridMultilevel"/>
    <w:tmpl w:val="6CE64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5120C"/>
    <w:multiLevelType w:val="hybridMultilevel"/>
    <w:tmpl w:val="E7A2CD2C"/>
    <w:lvl w:ilvl="0" w:tplc="DDFA41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2FD50A6"/>
    <w:multiLevelType w:val="hybridMultilevel"/>
    <w:tmpl w:val="6B18082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2261B3"/>
    <w:multiLevelType w:val="singleLevel"/>
    <w:tmpl w:val="D5A25262"/>
    <w:lvl w:ilvl="0">
      <w:start w:val="1"/>
      <w:numFmt w:val="decimal"/>
      <w:lvlText w:val="2.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">
    <w:nsid w:val="36B206BB"/>
    <w:multiLevelType w:val="singleLevel"/>
    <w:tmpl w:val="E196E8AA"/>
    <w:lvl w:ilvl="0">
      <w:start w:val="1"/>
      <w:numFmt w:val="decimal"/>
      <w:lvlText w:val="2.2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5">
    <w:nsid w:val="5B0759A4"/>
    <w:multiLevelType w:val="hybridMultilevel"/>
    <w:tmpl w:val="7072435C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E45CA"/>
    <w:multiLevelType w:val="multilevel"/>
    <w:tmpl w:val="3A5AF0F6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7">
    <w:nsid w:val="6B2D5A67"/>
    <w:multiLevelType w:val="multilevel"/>
    <w:tmpl w:val="D3C255EC"/>
    <w:lvl w:ilvl="0">
      <w:start w:val="2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30" w:hanging="52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6D9A6C44"/>
    <w:multiLevelType w:val="multilevel"/>
    <w:tmpl w:val="5FD62FAA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8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cs="Times New Roman" w:hint="default"/>
      </w:rPr>
    </w:lvl>
  </w:abstractNum>
  <w:abstractNum w:abstractNumId="9">
    <w:nsid w:val="73084BAF"/>
    <w:multiLevelType w:val="hybridMultilevel"/>
    <w:tmpl w:val="9B405CB6"/>
    <w:lvl w:ilvl="0" w:tplc="3ECA18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C855C7"/>
    <w:multiLevelType w:val="singleLevel"/>
    <w:tmpl w:val="01904B00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1">
    <w:nsid w:val="7ADB76B8"/>
    <w:multiLevelType w:val="hybridMultilevel"/>
    <w:tmpl w:val="BAA498A8"/>
    <w:lvl w:ilvl="0" w:tplc="77463E12">
      <w:start w:val="1"/>
      <w:numFmt w:val="decimal"/>
      <w:lvlText w:val="%1."/>
      <w:lvlJc w:val="left"/>
      <w:pPr>
        <w:ind w:left="147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DE9"/>
    <w:rsid w:val="0000714F"/>
    <w:rsid w:val="00015498"/>
    <w:rsid w:val="00022F0E"/>
    <w:rsid w:val="00032FA3"/>
    <w:rsid w:val="00044F06"/>
    <w:rsid w:val="00046C6A"/>
    <w:rsid w:val="000554EC"/>
    <w:rsid w:val="0005626F"/>
    <w:rsid w:val="000658A7"/>
    <w:rsid w:val="00071F7D"/>
    <w:rsid w:val="000729EC"/>
    <w:rsid w:val="00076F63"/>
    <w:rsid w:val="0008303B"/>
    <w:rsid w:val="00091179"/>
    <w:rsid w:val="000B5866"/>
    <w:rsid w:val="000B59F5"/>
    <w:rsid w:val="000B6A5B"/>
    <w:rsid w:val="000D791B"/>
    <w:rsid w:val="000E27DA"/>
    <w:rsid w:val="000E5E71"/>
    <w:rsid w:val="000F0E5A"/>
    <w:rsid w:val="000F26E9"/>
    <w:rsid w:val="00100282"/>
    <w:rsid w:val="001107D9"/>
    <w:rsid w:val="00111C13"/>
    <w:rsid w:val="00124C6B"/>
    <w:rsid w:val="00125CFD"/>
    <w:rsid w:val="00136965"/>
    <w:rsid w:val="00141456"/>
    <w:rsid w:val="00146A72"/>
    <w:rsid w:val="00147602"/>
    <w:rsid w:val="00154843"/>
    <w:rsid w:val="00154EB3"/>
    <w:rsid w:val="001604AA"/>
    <w:rsid w:val="001835A7"/>
    <w:rsid w:val="00190B6C"/>
    <w:rsid w:val="00196FC5"/>
    <w:rsid w:val="001B2144"/>
    <w:rsid w:val="001B6C7A"/>
    <w:rsid w:val="001C0E54"/>
    <w:rsid w:val="001C7374"/>
    <w:rsid w:val="001D5893"/>
    <w:rsid w:val="001E7F96"/>
    <w:rsid w:val="001F33C5"/>
    <w:rsid w:val="001F7EF0"/>
    <w:rsid w:val="00201963"/>
    <w:rsid w:val="00205508"/>
    <w:rsid w:val="00205B4F"/>
    <w:rsid w:val="002079AB"/>
    <w:rsid w:val="0021045A"/>
    <w:rsid w:val="0021260D"/>
    <w:rsid w:val="00214A52"/>
    <w:rsid w:val="002231B7"/>
    <w:rsid w:val="00224DE9"/>
    <w:rsid w:val="00254419"/>
    <w:rsid w:val="00265AE4"/>
    <w:rsid w:val="002667AA"/>
    <w:rsid w:val="00266A0C"/>
    <w:rsid w:val="0027594C"/>
    <w:rsid w:val="00276375"/>
    <w:rsid w:val="0028090F"/>
    <w:rsid w:val="0028400B"/>
    <w:rsid w:val="0028799F"/>
    <w:rsid w:val="002969E7"/>
    <w:rsid w:val="002A5B64"/>
    <w:rsid w:val="002B2CFB"/>
    <w:rsid w:val="002C2568"/>
    <w:rsid w:val="002C68FD"/>
    <w:rsid w:val="002E1B67"/>
    <w:rsid w:val="002E2CA1"/>
    <w:rsid w:val="002F26FD"/>
    <w:rsid w:val="002F4AD5"/>
    <w:rsid w:val="00300767"/>
    <w:rsid w:val="003012CD"/>
    <w:rsid w:val="00301D01"/>
    <w:rsid w:val="00303F4B"/>
    <w:rsid w:val="0030438F"/>
    <w:rsid w:val="00307FED"/>
    <w:rsid w:val="00311548"/>
    <w:rsid w:val="00313873"/>
    <w:rsid w:val="0031614B"/>
    <w:rsid w:val="00317972"/>
    <w:rsid w:val="0033314D"/>
    <w:rsid w:val="00333886"/>
    <w:rsid w:val="00344E4B"/>
    <w:rsid w:val="003537DD"/>
    <w:rsid w:val="00354E34"/>
    <w:rsid w:val="00355F41"/>
    <w:rsid w:val="00356B79"/>
    <w:rsid w:val="0036099B"/>
    <w:rsid w:val="00374AAE"/>
    <w:rsid w:val="003800BF"/>
    <w:rsid w:val="0038118B"/>
    <w:rsid w:val="00382661"/>
    <w:rsid w:val="0038582F"/>
    <w:rsid w:val="003878F2"/>
    <w:rsid w:val="00397842"/>
    <w:rsid w:val="00397CC5"/>
    <w:rsid w:val="003A1718"/>
    <w:rsid w:val="003B772B"/>
    <w:rsid w:val="003C5CAF"/>
    <w:rsid w:val="003D03FF"/>
    <w:rsid w:val="003D5EC8"/>
    <w:rsid w:val="003E29F7"/>
    <w:rsid w:val="003E4D7E"/>
    <w:rsid w:val="003F28E6"/>
    <w:rsid w:val="003F39C3"/>
    <w:rsid w:val="003F4D64"/>
    <w:rsid w:val="004018F0"/>
    <w:rsid w:val="00403997"/>
    <w:rsid w:val="00404CF0"/>
    <w:rsid w:val="00405D45"/>
    <w:rsid w:val="00420CCA"/>
    <w:rsid w:val="00420FFA"/>
    <w:rsid w:val="004221AD"/>
    <w:rsid w:val="004262AF"/>
    <w:rsid w:val="0043030E"/>
    <w:rsid w:val="00437BC9"/>
    <w:rsid w:val="00440461"/>
    <w:rsid w:val="004411BD"/>
    <w:rsid w:val="00442324"/>
    <w:rsid w:val="004540FE"/>
    <w:rsid w:val="00457059"/>
    <w:rsid w:val="00467504"/>
    <w:rsid w:val="00470283"/>
    <w:rsid w:val="004726BF"/>
    <w:rsid w:val="00476359"/>
    <w:rsid w:val="00476382"/>
    <w:rsid w:val="0049543A"/>
    <w:rsid w:val="004A46F1"/>
    <w:rsid w:val="004B08EE"/>
    <w:rsid w:val="004B4683"/>
    <w:rsid w:val="004B678E"/>
    <w:rsid w:val="004B6803"/>
    <w:rsid w:val="004B7683"/>
    <w:rsid w:val="004D237B"/>
    <w:rsid w:val="004D6998"/>
    <w:rsid w:val="004D7AA9"/>
    <w:rsid w:val="004F30DE"/>
    <w:rsid w:val="004F410D"/>
    <w:rsid w:val="004F43F2"/>
    <w:rsid w:val="00501AC4"/>
    <w:rsid w:val="00502C32"/>
    <w:rsid w:val="00504D05"/>
    <w:rsid w:val="0052175C"/>
    <w:rsid w:val="00523F6C"/>
    <w:rsid w:val="005325DC"/>
    <w:rsid w:val="00536075"/>
    <w:rsid w:val="005368E5"/>
    <w:rsid w:val="005377B7"/>
    <w:rsid w:val="00537DC2"/>
    <w:rsid w:val="00561380"/>
    <w:rsid w:val="00561A34"/>
    <w:rsid w:val="00577A8A"/>
    <w:rsid w:val="005836BA"/>
    <w:rsid w:val="00584FC4"/>
    <w:rsid w:val="00585631"/>
    <w:rsid w:val="00594CDC"/>
    <w:rsid w:val="005A1A08"/>
    <w:rsid w:val="005A449C"/>
    <w:rsid w:val="005A5B4D"/>
    <w:rsid w:val="005A704A"/>
    <w:rsid w:val="005B3349"/>
    <w:rsid w:val="005C36ED"/>
    <w:rsid w:val="005C38D3"/>
    <w:rsid w:val="005C5109"/>
    <w:rsid w:val="005C5575"/>
    <w:rsid w:val="005C7EB1"/>
    <w:rsid w:val="005F00A6"/>
    <w:rsid w:val="005F4AB3"/>
    <w:rsid w:val="0060349F"/>
    <w:rsid w:val="00605A17"/>
    <w:rsid w:val="00606864"/>
    <w:rsid w:val="006143A9"/>
    <w:rsid w:val="00617424"/>
    <w:rsid w:val="00625DB4"/>
    <w:rsid w:val="006336D4"/>
    <w:rsid w:val="00633D82"/>
    <w:rsid w:val="00645D90"/>
    <w:rsid w:val="00653490"/>
    <w:rsid w:val="00654C7F"/>
    <w:rsid w:val="00661FFB"/>
    <w:rsid w:val="00670238"/>
    <w:rsid w:val="00670335"/>
    <w:rsid w:val="00685A7A"/>
    <w:rsid w:val="00691E6D"/>
    <w:rsid w:val="006A0F0B"/>
    <w:rsid w:val="006C2136"/>
    <w:rsid w:val="006C4BCF"/>
    <w:rsid w:val="006C692C"/>
    <w:rsid w:val="006D44A8"/>
    <w:rsid w:val="006D4C2F"/>
    <w:rsid w:val="006E328B"/>
    <w:rsid w:val="006E7515"/>
    <w:rsid w:val="006F3F26"/>
    <w:rsid w:val="007019B7"/>
    <w:rsid w:val="00702965"/>
    <w:rsid w:val="0070402C"/>
    <w:rsid w:val="0070752F"/>
    <w:rsid w:val="0071077B"/>
    <w:rsid w:val="0071562D"/>
    <w:rsid w:val="00715F00"/>
    <w:rsid w:val="00724EEF"/>
    <w:rsid w:val="007309B5"/>
    <w:rsid w:val="007336B2"/>
    <w:rsid w:val="00737CF4"/>
    <w:rsid w:val="00743DD3"/>
    <w:rsid w:val="00745F27"/>
    <w:rsid w:val="00750398"/>
    <w:rsid w:val="00755BFB"/>
    <w:rsid w:val="007635D7"/>
    <w:rsid w:val="00765457"/>
    <w:rsid w:val="00766E99"/>
    <w:rsid w:val="00772895"/>
    <w:rsid w:val="007768E3"/>
    <w:rsid w:val="00782166"/>
    <w:rsid w:val="00782180"/>
    <w:rsid w:val="0078549D"/>
    <w:rsid w:val="007857DA"/>
    <w:rsid w:val="00787514"/>
    <w:rsid w:val="00787CFE"/>
    <w:rsid w:val="00797240"/>
    <w:rsid w:val="007978D1"/>
    <w:rsid w:val="007A0F58"/>
    <w:rsid w:val="007A2519"/>
    <w:rsid w:val="007A2ABB"/>
    <w:rsid w:val="007B0FE4"/>
    <w:rsid w:val="007B484F"/>
    <w:rsid w:val="007B72E8"/>
    <w:rsid w:val="007C2B3D"/>
    <w:rsid w:val="007C53C9"/>
    <w:rsid w:val="007C684C"/>
    <w:rsid w:val="007D019B"/>
    <w:rsid w:val="007D5ADD"/>
    <w:rsid w:val="007E2FBE"/>
    <w:rsid w:val="007E68D9"/>
    <w:rsid w:val="007F01A6"/>
    <w:rsid w:val="007F617A"/>
    <w:rsid w:val="008014E5"/>
    <w:rsid w:val="00805318"/>
    <w:rsid w:val="0080623F"/>
    <w:rsid w:val="00807FF6"/>
    <w:rsid w:val="008608C6"/>
    <w:rsid w:val="00871815"/>
    <w:rsid w:val="008726E3"/>
    <w:rsid w:val="00880D9C"/>
    <w:rsid w:val="008A39DE"/>
    <w:rsid w:val="008A5777"/>
    <w:rsid w:val="008C6D4D"/>
    <w:rsid w:val="008C7D5C"/>
    <w:rsid w:val="008F3A3A"/>
    <w:rsid w:val="0090000F"/>
    <w:rsid w:val="009008DC"/>
    <w:rsid w:val="009010B7"/>
    <w:rsid w:val="00916C3D"/>
    <w:rsid w:val="00932C46"/>
    <w:rsid w:val="00936231"/>
    <w:rsid w:val="00951836"/>
    <w:rsid w:val="00956451"/>
    <w:rsid w:val="00963989"/>
    <w:rsid w:val="00967234"/>
    <w:rsid w:val="00971FB6"/>
    <w:rsid w:val="00973A7E"/>
    <w:rsid w:val="00976B6B"/>
    <w:rsid w:val="009825FF"/>
    <w:rsid w:val="00983353"/>
    <w:rsid w:val="00983ADA"/>
    <w:rsid w:val="00984439"/>
    <w:rsid w:val="00991EE7"/>
    <w:rsid w:val="00991FF4"/>
    <w:rsid w:val="00993F9C"/>
    <w:rsid w:val="009B210A"/>
    <w:rsid w:val="009B30E7"/>
    <w:rsid w:val="009B4FE4"/>
    <w:rsid w:val="009C1327"/>
    <w:rsid w:val="009C75ED"/>
    <w:rsid w:val="009E041D"/>
    <w:rsid w:val="009E4BA9"/>
    <w:rsid w:val="009E59ED"/>
    <w:rsid w:val="009E717C"/>
    <w:rsid w:val="00A047A2"/>
    <w:rsid w:val="00A05B9E"/>
    <w:rsid w:val="00A06691"/>
    <w:rsid w:val="00A154E5"/>
    <w:rsid w:val="00A241C2"/>
    <w:rsid w:val="00A2438D"/>
    <w:rsid w:val="00A35323"/>
    <w:rsid w:val="00A54B0D"/>
    <w:rsid w:val="00A54F99"/>
    <w:rsid w:val="00A62700"/>
    <w:rsid w:val="00A74E0F"/>
    <w:rsid w:val="00A801F3"/>
    <w:rsid w:val="00A82D34"/>
    <w:rsid w:val="00A84415"/>
    <w:rsid w:val="00A91D1F"/>
    <w:rsid w:val="00A923B5"/>
    <w:rsid w:val="00A92CD6"/>
    <w:rsid w:val="00AA48A0"/>
    <w:rsid w:val="00AB6B59"/>
    <w:rsid w:val="00AC2295"/>
    <w:rsid w:val="00AC25E0"/>
    <w:rsid w:val="00AD21BA"/>
    <w:rsid w:val="00AD60DD"/>
    <w:rsid w:val="00AE103C"/>
    <w:rsid w:val="00AE1BE5"/>
    <w:rsid w:val="00AF1B63"/>
    <w:rsid w:val="00AF4C3F"/>
    <w:rsid w:val="00AF6536"/>
    <w:rsid w:val="00B11666"/>
    <w:rsid w:val="00B11B62"/>
    <w:rsid w:val="00B247EF"/>
    <w:rsid w:val="00B25CFC"/>
    <w:rsid w:val="00B324DC"/>
    <w:rsid w:val="00B43BB5"/>
    <w:rsid w:val="00B44CD9"/>
    <w:rsid w:val="00B452A1"/>
    <w:rsid w:val="00B46BF1"/>
    <w:rsid w:val="00B513BD"/>
    <w:rsid w:val="00B53BB4"/>
    <w:rsid w:val="00B63459"/>
    <w:rsid w:val="00B73275"/>
    <w:rsid w:val="00B7504B"/>
    <w:rsid w:val="00B77423"/>
    <w:rsid w:val="00B96255"/>
    <w:rsid w:val="00BA0299"/>
    <w:rsid w:val="00BA4D1D"/>
    <w:rsid w:val="00BA7EC7"/>
    <w:rsid w:val="00BF42A8"/>
    <w:rsid w:val="00BF4380"/>
    <w:rsid w:val="00BF4B16"/>
    <w:rsid w:val="00C04E49"/>
    <w:rsid w:val="00C06F54"/>
    <w:rsid w:val="00C0756D"/>
    <w:rsid w:val="00C14977"/>
    <w:rsid w:val="00C14E62"/>
    <w:rsid w:val="00C3207A"/>
    <w:rsid w:val="00C3207F"/>
    <w:rsid w:val="00C339E9"/>
    <w:rsid w:val="00C33A76"/>
    <w:rsid w:val="00C34FBC"/>
    <w:rsid w:val="00C40C0A"/>
    <w:rsid w:val="00C41C7D"/>
    <w:rsid w:val="00C439CC"/>
    <w:rsid w:val="00C4438C"/>
    <w:rsid w:val="00C54337"/>
    <w:rsid w:val="00C5616E"/>
    <w:rsid w:val="00C56EA4"/>
    <w:rsid w:val="00C64D4B"/>
    <w:rsid w:val="00C66244"/>
    <w:rsid w:val="00C669DB"/>
    <w:rsid w:val="00C7008E"/>
    <w:rsid w:val="00C821D5"/>
    <w:rsid w:val="00C87D5D"/>
    <w:rsid w:val="00C92319"/>
    <w:rsid w:val="00C930FA"/>
    <w:rsid w:val="00C9486E"/>
    <w:rsid w:val="00C960B3"/>
    <w:rsid w:val="00C97BF0"/>
    <w:rsid w:val="00CC1B28"/>
    <w:rsid w:val="00CC3D71"/>
    <w:rsid w:val="00CC42F9"/>
    <w:rsid w:val="00CD5F25"/>
    <w:rsid w:val="00CE3D18"/>
    <w:rsid w:val="00CF1048"/>
    <w:rsid w:val="00CF236B"/>
    <w:rsid w:val="00CF2897"/>
    <w:rsid w:val="00CF5C93"/>
    <w:rsid w:val="00D00D7D"/>
    <w:rsid w:val="00D0185B"/>
    <w:rsid w:val="00D139F6"/>
    <w:rsid w:val="00D200FA"/>
    <w:rsid w:val="00D2330E"/>
    <w:rsid w:val="00D25616"/>
    <w:rsid w:val="00D27165"/>
    <w:rsid w:val="00D27299"/>
    <w:rsid w:val="00D27DE6"/>
    <w:rsid w:val="00D4012E"/>
    <w:rsid w:val="00D479B0"/>
    <w:rsid w:val="00D506FE"/>
    <w:rsid w:val="00D532C6"/>
    <w:rsid w:val="00D557F1"/>
    <w:rsid w:val="00D6415A"/>
    <w:rsid w:val="00D663D5"/>
    <w:rsid w:val="00D7589C"/>
    <w:rsid w:val="00D8666B"/>
    <w:rsid w:val="00D916CE"/>
    <w:rsid w:val="00D91785"/>
    <w:rsid w:val="00D91CB1"/>
    <w:rsid w:val="00D93ECD"/>
    <w:rsid w:val="00D95EF2"/>
    <w:rsid w:val="00DA03F5"/>
    <w:rsid w:val="00DA3AA2"/>
    <w:rsid w:val="00DA625F"/>
    <w:rsid w:val="00DB0741"/>
    <w:rsid w:val="00DB5BD0"/>
    <w:rsid w:val="00DB75CB"/>
    <w:rsid w:val="00DC4376"/>
    <w:rsid w:val="00DD739C"/>
    <w:rsid w:val="00DE3321"/>
    <w:rsid w:val="00DE79E6"/>
    <w:rsid w:val="00DF0921"/>
    <w:rsid w:val="00DF44C5"/>
    <w:rsid w:val="00DF5E7B"/>
    <w:rsid w:val="00DF6A4E"/>
    <w:rsid w:val="00DF6F3C"/>
    <w:rsid w:val="00E02838"/>
    <w:rsid w:val="00E16D5D"/>
    <w:rsid w:val="00E20177"/>
    <w:rsid w:val="00E2300C"/>
    <w:rsid w:val="00E4161F"/>
    <w:rsid w:val="00E44004"/>
    <w:rsid w:val="00E47CE3"/>
    <w:rsid w:val="00E50B38"/>
    <w:rsid w:val="00E5755F"/>
    <w:rsid w:val="00E57EDA"/>
    <w:rsid w:val="00E629CB"/>
    <w:rsid w:val="00E66661"/>
    <w:rsid w:val="00E67521"/>
    <w:rsid w:val="00E71A04"/>
    <w:rsid w:val="00E80945"/>
    <w:rsid w:val="00E8521D"/>
    <w:rsid w:val="00E91305"/>
    <w:rsid w:val="00E915EF"/>
    <w:rsid w:val="00EC59F5"/>
    <w:rsid w:val="00EC6509"/>
    <w:rsid w:val="00ED5BC1"/>
    <w:rsid w:val="00ED7B2B"/>
    <w:rsid w:val="00EE147F"/>
    <w:rsid w:val="00EE1B69"/>
    <w:rsid w:val="00EE4233"/>
    <w:rsid w:val="00EE5DB2"/>
    <w:rsid w:val="00EF5757"/>
    <w:rsid w:val="00EF5801"/>
    <w:rsid w:val="00EF7FC8"/>
    <w:rsid w:val="00F077C2"/>
    <w:rsid w:val="00F21D0F"/>
    <w:rsid w:val="00F27B74"/>
    <w:rsid w:val="00F41C07"/>
    <w:rsid w:val="00F43CB5"/>
    <w:rsid w:val="00F55724"/>
    <w:rsid w:val="00F60FD4"/>
    <w:rsid w:val="00F6208D"/>
    <w:rsid w:val="00F7278B"/>
    <w:rsid w:val="00F7678F"/>
    <w:rsid w:val="00F809D5"/>
    <w:rsid w:val="00F81992"/>
    <w:rsid w:val="00F97710"/>
    <w:rsid w:val="00FA28BF"/>
    <w:rsid w:val="00FB149A"/>
    <w:rsid w:val="00FC00E5"/>
    <w:rsid w:val="00FC1E96"/>
    <w:rsid w:val="00FC65DD"/>
    <w:rsid w:val="00FD07F6"/>
    <w:rsid w:val="00FD5426"/>
    <w:rsid w:val="00FE0228"/>
    <w:rsid w:val="00FE0B41"/>
    <w:rsid w:val="00F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DE3321"/>
    <w:pPr>
      <w:widowControl/>
      <w:autoSpaceDE/>
      <w:autoSpaceDN/>
      <w:adjustRightInd/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3321"/>
    <w:rPr>
      <w:rFonts w:ascii="Times New Roman" w:hAnsi="Times New Roman" w:cs="Times New Roman"/>
      <w:kern w:val="36"/>
      <w:sz w:val="48"/>
      <w:lang w:eastAsia="ru-RU"/>
    </w:rPr>
  </w:style>
  <w:style w:type="paragraph" w:customStyle="1" w:styleId="Style1">
    <w:name w:val="Style1"/>
    <w:basedOn w:val="a"/>
    <w:uiPriority w:val="99"/>
    <w:rsid w:val="00224DE9"/>
    <w:pPr>
      <w:spacing w:line="274" w:lineRule="exact"/>
      <w:jc w:val="center"/>
    </w:pPr>
  </w:style>
  <w:style w:type="paragraph" w:customStyle="1" w:styleId="Style2">
    <w:name w:val="Style2"/>
    <w:basedOn w:val="a"/>
    <w:uiPriority w:val="99"/>
    <w:rsid w:val="00224DE9"/>
  </w:style>
  <w:style w:type="paragraph" w:customStyle="1" w:styleId="Style3">
    <w:name w:val="Style3"/>
    <w:basedOn w:val="a"/>
    <w:uiPriority w:val="99"/>
    <w:rsid w:val="00224DE9"/>
  </w:style>
  <w:style w:type="paragraph" w:customStyle="1" w:styleId="Style5">
    <w:name w:val="Style5"/>
    <w:basedOn w:val="a"/>
    <w:uiPriority w:val="99"/>
    <w:rsid w:val="00224DE9"/>
  </w:style>
  <w:style w:type="paragraph" w:customStyle="1" w:styleId="Style6">
    <w:name w:val="Style6"/>
    <w:basedOn w:val="a"/>
    <w:uiPriority w:val="99"/>
    <w:rsid w:val="00224DE9"/>
    <w:pPr>
      <w:spacing w:line="322" w:lineRule="exact"/>
      <w:jc w:val="center"/>
    </w:pPr>
  </w:style>
  <w:style w:type="paragraph" w:customStyle="1" w:styleId="Style7">
    <w:name w:val="Style7"/>
    <w:basedOn w:val="a"/>
    <w:uiPriority w:val="99"/>
    <w:rsid w:val="00224DE9"/>
    <w:pPr>
      <w:spacing w:line="499" w:lineRule="exact"/>
      <w:ind w:firstLine="696"/>
    </w:pPr>
  </w:style>
  <w:style w:type="paragraph" w:customStyle="1" w:styleId="Style8">
    <w:name w:val="Style8"/>
    <w:basedOn w:val="a"/>
    <w:uiPriority w:val="99"/>
    <w:rsid w:val="00224DE9"/>
    <w:pPr>
      <w:spacing w:line="486" w:lineRule="exact"/>
      <w:ind w:firstLine="706"/>
      <w:jc w:val="both"/>
    </w:pPr>
  </w:style>
  <w:style w:type="paragraph" w:customStyle="1" w:styleId="Style9">
    <w:name w:val="Style9"/>
    <w:basedOn w:val="a"/>
    <w:uiPriority w:val="99"/>
    <w:rsid w:val="00224DE9"/>
  </w:style>
  <w:style w:type="character" w:customStyle="1" w:styleId="FontStyle11">
    <w:name w:val="Font Style11"/>
    <w:uiPriority w:val="99"/>
    <w:rsid w:val="00224DE9"/>
    <w:rPr>
      <w:rFonts w:ascii="Times New Roman" w:hAnsi="Times New Roman"/>
      <w:b/>
      <w:spacing w:val="50"/>
      <w:sz w:val="22"/>
    </w:rPr>
  </w:style>
  <w:style w:type="character" w:customStyle="1" w:styleId="FontStyle12">
    <w:name w:val="Font Style12"/>
    <w:uiPriority w:val="99"/>
    <w:rsid w:val="00224DE9"/>
    <w:rPr>
      <w:rFonts w:ascii="Times New Roman" w:hAnsi="Times New Roman"/>
      <w:b/>
      <w:spacing w:val="130"/>
      <w:sz w:val="34"/>
    </w:rPr>
  </w:style>
  <w:style w:type="character" w:customStyle="1" w:styleId="FontStyle13">
    <w:name w:val="Font Style13"/>
    <w:uiPriority w:val="99"/>
    <w:rsid w:val="00224DE9"/>
    <w:rPr>
      <w:rFonts w:ascii="Times New Roman" w:hAnsi="Times New Roman"/>
      <w:b/>
      <w:sz w:val="26"/>
    </w:rPr>
  </w:style>
  <w:style w:type="character" w:customStyle="1" w:styleId="FontStyle14">
    <w:name w:val="Font Style14"/>
    <w:uiPriority w:val="99"/>
    <w:rsid w:val="00224DE9"/>
    <w:rPr>
      <w:rFonts w:ascii="Times New Roman" w:hAnsi="Times New Roman"/>
      <w:sz w:val="26"/>
    </w:rPr>
  </w:style>
  <w:style w:type="paragraph" w:styleId="a3">
    <w:name w:val="List Paragraph"/>
    <w:basedOn w:val="a"/>
    <w:uiPriority w:val="99"/>
    <w:qFormat/>
    <w:rsid w:val="007768E3"/>
    <w:pPr>
      <w:ind w:left="720"/>
      <w:contextualSpacing/>
    </w:pPr>
  </w:style>
  <w:style w:type="paragraph" w:customStyle="1" w:styleId="ConsPlusCell">
    <w:name w:val="ConsPlusCell"/>
    <w:uiPriority w:val="99"/>
    <w:rsid w:val="00B324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EC6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F60FD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60FD4"/>
    <w:rPr>
      <w:rFonts w:ascii="Tahoma" w:hAnsi="Tahoma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4F30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F30DE"/>
    <w:rPr>
      <w:rFonts w:ascii="Times New Roman" w:hAnsi="Times New Roman" w:cs="Times New Roman"/>
      <w:sz w:val="24"/>
      <w:lang w:eastAsia="ru-RU"/>
    </w:rPr>
  </w:style>
  <w:style w:type="paragraph" w:styleId="a9">
    <w:name w:val="footer"/>
    <w:basedOn w:val="a"/>
    <w:link w:val="aa"/>
    <w:uiPriority w:val="99"/>
    <w:semiHidden/>
    <w:rsid w:val="004F30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4F30DE"/>
    <w:rPr>
      <w:rFonts w:ascii="Times New Roman" w:hAnsi="Times New Roman" w:cs="Times New Roman"/>
      <w:sz w:val="24"/>
      <w:lang w:eastAsia="ru-RU"/>
    </w:rPr>
  </w:style>
  <w:style w:type="paragraph" w:styleId="ab">
    <w:name w:val="footnote text"/>
    <w:basedOn w:val="a"/>
    <w:link w:val="ac"/>
    <w:uiPriority w:val="99"/>
    <w:semiHidden/>
    <w:rsid w:val="00B1166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B11666"/>
    <w:rPr>
      <w:rFonts w:ascii="Times New Roman" w:hAnsi="Times New Roman" w:cs="Times New Roman"/>
      <w:sz w:val="20"/>
      <w:lang w:eastAsia="ru-RU"/>
    </w:rPr>
  </w:style>
  <w:style w:type="character" w:styleId="ad">
    <w:name w:val="footnote reference"/>
    <w:uiPriority w:val="99"/>
    <w:semiHidden/>
    <w:rsid w:val="00B11666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C6624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annotation text"/>
    <w:basedOn w:val="a"/>
    <w:link w:val="af"/>
    <w:uiPriority w:val="99"/>
    <w:rsid w:val="005C38D3"/>
    <w:pPr>
      <w:widowControl/>
      <w:autoSpaceDE/>
      <w:autoSpaceDN/>
      <w:adjustRightInd/>
    </w:pPr>
    <w:rPr>
      <w:rFonts w:eastAsia="Calibri"/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D91CB1"/>
    <w:rPr>
      <w:rFonts w:ascii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link w:val="ae"/>
    <w:uiPriority w:val="99"/>
    <w:locked/>
    <w:rsid w:val="005C38D3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D887-11C1-4513-A4F5-73D57FA5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к Соглашению</vt:lpstr>
    </vt:vector>
  </TitlesOfParts>
  <Company>minzdrav</Company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к Соглашению</dc:title>
  <dc:subject/>
  <dc:creator>ZherebtsovaON</dc:creator>
  <cp:keywords/>
  <dc:description/>
  <cp:lastModifiedBy>Людмила</cp:lastModifiedBy>
  <cp:revision>170</cp:revision>
  <cp:lastPrinted>2014-12-22T09:53:00Z</cp:lastPrinted>
  <dcterms:created xsi:type="dcterms:W3CDTF">2014-09-18T05:03:00Z</dcterms:created>
  <dcterms:modified xsi:type="dcterms:W3CDTF">2018-08-13T05:48:00Z</dcterms:modified>
</cp:coreProperties>
</file>